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2C8" w:rsidRDefault="00D132C8" w:rsidP="005015E2">
      <w:pPr>
        <w:autoSpaceDE w:val="0"/>
        <w:autoSpaceDN w:val="0"/>
        <w:adjustRightInd w:val="0"/>
        <w:spacing w:after="0"/>
        <w:ind w:left="0"/>
        <w:contextualSpacing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D132C8" w:rsidRPr="00661F04" w:rsidRDefault="00D132C8" w:rsidP="009B1025">
      <w:pPr>
        <w:autoSpaceDE w:val="0"/>
        <w:autoSpaceDN w:val="0"/>
        <w:adjustRightInd w:val="0"/>
        <w:spacing w:after="0"/>
        <w:ind w:left="0"/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:rsidR="00661F04" w:rsidRDefault="00661F04" w:rsidP="009B1025">
      <w:pPr>
        <w:autoSpaceDE w:val="0"/>
        <w:autoSpaceDN w:val="0"/>
        <w:adjustRightInd w:val="0"/>
        <w:spacing w:after="0"/>
        <w:ind w:left="0"/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:rsidR="000B4EDE" w:rsidRPr="00CE7C41" w:rsidRDefault="000B4EDE" w:rsidP="009B1025">
      <w:pPr>
        <w:autoSpaceDE w:val="0"/>
        <w:autoSpaceDN w:val="0"/>
        <w:adjustRightInd w:val="0"/>
        <w:spacing w:after="0"/>
        <w:ind w:left="0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CE7C41">
        <w:rPr>
          <w:rFonts w:ascii="Times New Roman" w:hAnsi="Times New Roman" w:cs="Times New Roman"/>
          <w:sz w:val="36"/>
          <w:szCs w:val="36"/>
        </w:rPr>
        <w:t>Lowestoft and Yarmouth Regional Astronomers</w:t>
      </w:r>
    </w:p>
    <w:p w:rsidR="000B4EDE" w:rsidRDefault="000B4EDE" w:rsidP="009B1025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Cs/>
          <w:kern w:val="36"/>
          <w:sz w:val="36"/>
          <w:szCs w:val="36"/>
          <w:lang w:val="en-US" w:eastAsia="en-GB"/>
        </w:rPr>
      </w:pPr>
      <w:r w:rsidRPr="00CE7C41">
        <w:rPr>
          <w:rFonts w:ascii="Times New Roman" w:hAnsi="Times New Roman" w:cs="Times New Roman"/>
          <w:sz w:val="36"/>
          <w:szCs w:val="36"/>
        </w:rPr>
        <w:t xml:space="preserve">Mission </w:t>
      </w:r>
      <w:r w:rsidR="008B2283">
        <w:rPr>
          <w:rFonts w:ascii="Times New Roman" w:hAnsi="Times New Roman" w:cs="Times New Roman"/>
          <w:sz w:val="36"/>
          <w:szCs w:val="36"/>
        </w:rPr>
        <w:t>&amp;</w:t>
      </w:r>
      <w:r w:rsidRPr="00CE7C41">
        <w:rPr>
          <w:rFonts w:ascii="Times New Roman" w:eastAsia="Times New Roman" w:hAnsi="Times New Roman" w:cs="Times New Roman"/>
          <w:bCs/>
          <w:kern w:val="36"/>
          <w:sz w:val="36"/>
          <w:szCs w:val="36"/>
          <w:lang w:val="en-US" w:eastAsia="en-GB"/>
        </w:rPr>
        <w:t xml:space="preserve"> Constitution</w:t>
      </w:r>
    </w:p>
    <w:p w:rsidR="00A4714C" w:rsidRPr="00FC65EB" w:rsidRDefault="00A4714C" w:rsidP="00FC65EB">
      <w:pPr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bCs/>
          <w:kern w:val="36"/>
          <w:lang w:val="en-US" w:eastAsia="en-GB"/>
        </w:rPr>
      </w:pPr>
    </w:p>
    <w:p w:rsidR="004A01B3" w:rsidRPr="00B750E5" w:rsidRDefault="00CE7C41" w:rsidP="0031125D">
      <w:pPr>
        <w:pStyle w:val="ListParagraph"/>
        <w:numPr>
          <w:ilvl w:val="0"/>
          <w:numId w:val="2"/>
        </w:numPr>
        <w:ind w:left="720"/>
        <w:outlineLvl w:val="0"/>
        <w:rPr>
          <w:rFonts w:ascii="Times New Roman" w:eastAsia="Times New Roman" w:hAnsi="Times New Roman" w:cs="Times New Roman"/>
          <w:lang w:val="en-US" w:eastAsia="en-GB"/>
        </w:rPr>
      </w:pPr>
      <w:r w:rsidRPr="00B750E5">
        <w:rPr>
          <w:rFonts w:ascii="Times New Roman" w:eastAsia="Times New Roman" w:hAnsi="Times New Roman" w:cs="Times New Roman"/>
          <w:lang w:val="en-US" w:eastAsia="en-GB"/>
        </w:rPr>
        <w:t>TITLE</w:t>
      </w:r>
      <w:r w:rsidR="004A01B3" w:rsidRPr="00B750E5">
        <w:rPr>
          <w:rFonts w:ascii="Times New Roman" w:eastAsia="Times New Roman" w:hAnsi="Times New Roman" w:cs="Times New Roman"/>
          <w:lang w:val="en-US" w:eastAsia="en-GB"/>
        </w:rPr>
        <w:t xml:space="preserve"> </w:t>
      </w:r>
    </w:p>
    <w:p w:rsidR="004A01B3" w:rsidRPr="00B750E5" w:rsidRDefault="004A01B3" w:rsidP="004A01B3">
      <w:pPr>
        <w:pStyle w:val="ListParagraph"/>
        <w:outlineLvl w:val="0"/>
        <w:rPr>
          <w:rFonts w:ascii="Times New Roman" w:eastAsia="Times New Roman" w:hAnsi="Times New Roman" w:cs="Times New Roman"/>
          <w:sz w:val="16"/>
          <w:szCs w:val="16"/>
          <w:lang w:val="en-US" w:eastAsia="en-GB"/>
        </w:rPr>
      </w:pPr>
    </w:p>
    <w:p w:rsidR="008B2283" w:rsidRDefault="000B4EDE" w:rsidP="008B2283">
      <w:pPr>
        <w:pStyle w:val="ListParagraph"/>
        <w:outlineLvl w:val="0"/>
        <w:rPr>
          <w:rFonts w:ascii="Times New Roman" w:hAnsi="Times New Roman" w:cs="Times New Roman"/>
          <w:sz w:val="28"/>
          <w:szCs w:val="28"/>
        </w:rPr>
      </w:pPr>
      <w:r w:rsidRPr="00B750E5">
        <w:rPr>
          <w:rFonts w:ascii="Times New Roman" w:hAnsi="Times New Roman" w:cs="Times New Roman"/>
          <w:b/>
          <w:sz w:val="28"/>
          <w:szCs w:val="28"/>
        </w:rPr>
        <w:t>L</w:t>
      </w:r>
      <w:r w:rsidRPr="00B750E5">
        <w:rPr>
          <w:rFonts w:ascii="Times New Roman" w:hAnsi="Times New Roman" w:cs="Times New Roman"/>
          <w:sz w:val="28"/>
          <w:szCs w:val="28"/>
        </w:rPr>
        <w:t xml:space="preserve">owestoft </w:t>
      </w:r>
      <w:r w:rsidR="00CE7C41" w:rsidRPr="00B750E5">
        <w:rPr>
          <w:rFonts w:ascii="Times New Roman" w:hAnsi="Times New Roman" w:cs="Times New Roman"/>
          <w:sz w:val="28"/>
          <w:szCs w:val="28"/>
        </w:rPr>
        <w:t>&amp;</w:t>
      </w:r>
      <w:r w:rsidRPr="00B750E5">
        <w:rPr>
          <w:rFonts w:ascii="Times New Roman" w:hAnsi="Times New Roman" w:cs="Times New Roman"/>
          <w:sz w:val="28"/>
          <w:szCs w:val="28"/>
        </w:rPr>
        <w:t xml:space="preserve"> </w:t>
      </w:r>
      <w:r w:rsidRPr="00B750E5">
        <w:rPr>
          <w:rFonts w:ascii="Times New Roman" w:hAnsi="Times New Roman" w:cs="Times New Roman"/>
          <w:b/>
          <w:sz w:val="28"/>
          <w:szCs w:val="28"/>
        </w:rPr>
        <w:t>Y</w:t>
      </w:r>
      <w:r w:rsidRPr="00B750E5">
        <w:rPr>
          <w:rFonts w:ascii="Times New Roman" w:hAnsi="Times New Roman" w:cs="Times New Roman"/>
          <w:sz w:val="28"/>
          <w:szCs w:val="28"/>
        </w:rPr>
        <w:t xml:space="preserve">armouth </w:t>
      </w:r>
      <w:r w:rsidRPr="00B750E5">
        <w:rPr>
          <w:rFonts w:ascii="Times New Roman" w:hAnsi="Times New Roman" w:cs="Times New Roman"/>
          <w:b/>
          <w:sz w:val="28"/>
          <w:szCs w:val="28"/>
        </w:rPr>
        <w:t>R</w:t>
      </w:r>
      <w:r w:rsidRPr="00B750E5">
        <w:rPr>
          <w:rFonts w:ascii="Times New Roman" w:hAnsi="Times New Roman" w:cs="Times New Roman"/>
          <w:sz w:val="28"/>
          <w:szCs w:val="28"/>
        </w:rPr>
        <w:t xml:space="preserve">egional </w:t>
      </w:r>
      <w:r w:rsidRPr="00B750E5">
        <w:rPr>
          <w:rFonts w:ascii="Times New Roman" w:hAnsi="Times New Roman" w:cs="Times New Roman"/>
          <w:b/>
          <w:sz w:val="28"/>
          <w:szCs w:val="28"/>
        </w:rPr>
        <w:t>A</w:t>
      </w:r>
      <w:r w:rsidRPr="00B750E5">
        <w:rPr>
          <w:rFonts w:ascii="Times New Roman" w:hAnsi="Times New Roman" w:cs="Times New Roman"/>
          <w:sz w:val="28"/>
          <w:szCs w:val="28"/>
        </w:rPr>
        <w:t>stronomers</w:t>
      </w:r>
      <w:r w:rsidR="00AC199C" w:rsidRPr="00B750E5">
        <w:rPr>
          <w:rFonts w:ascii="Times New Roman" w:hAnsi="Times New Roman" w:cs="Times New Roman"/>
          <w:sz w:val="28"/>
          <w:szCs w:val="28"/>
        </w:rPr>
        <w:t xml:space="preserve"> - abbreviated LYRA.</w:t>
      </w:r>
    </w:p>
    <w:p w:rsidR="00E55FFE" w:rsidRPr="00B750E5" w:rsidRDefault="00E55FFE" w:rsidP="008B2283">
      <w:pPr>
        <w:pStyle w:val="ListParagraph"/>
        <w:outlineLvl w:val="0"/>
        <w:rPr>
          <w:rFonts w:ascii="Times New Roman" w:hAnsi="Times New Roman" w:cs="Times New Roman"/>
          <w:sz w:val="28"/>
          <w:szCs w:val="28"/>
        </w:rPr>
      </w:pPr>
    </w:p>
    <w:p w:rsidR="004A01B3" w:rsidRPr="00B750E5" w:rsidRDefault="004A01B3" w:rsidP="004A01B3">
      <w:pPr>
        <w:pStyle w:val="ListParagraph"/>
        <w:outlineLvl w:val="0"/>
        <w:rPr>
          <w:rFonts w:ascii="Times New Roman" w:eastAsia="Times New Roman" w:hAnsi="Times New Roman" w:cs="Times New Roman"/>
          <w:sz w:val="16"/>
          <w:szCs w:val="16"/>
          <w:lang w:val="en-US" w:eastAsia="en-GB"/>
        </w:rPr>
      </w:pPr>
    </w:p>
    <w:p w:rsidR="004A01B3" w:rsidRPr="00B750E5" w:rsidRDefault="00E55FFE" w:rsidP="0031125D">
      <w:pPr>
        <w:pStyle w:val="ListParagraph"/>
        <w:numPr>
          <w:ilvl w:val="0"/>
          <w:numId w:val="2"/>
        </w:numPr>
        <w:ind w:left="709"/>
        <w:outlineLvl w:val="0"/>
        <w:rPr>
          <w:rFonts w:ascii="Times New Roman" w:eastAsiaTheme="majorEastAsia" w:hAnsi="Times New Roman" w:cs="Times New Roman"/>
          <w:smallCaps/>
          <w:spacing w:val="20"/>
          <w:lang w:val="en-US" w:bidi="en-US"/>
        </w:rPr>
      </w:pPr>
      <w:r>
        <w:rPr>
          <w:rFonts w:ascii="Times New Roman" w:eastAsiaTheme="majorEastAsia" w:hAnsi="Times New Roman" w:cs="Times New Roman"/>
          <w:smallCaps/>
          <w:spacing w:val="20"/>
          <w:lang w:val="en-US" w:bidi="en-US"/>
        </w:rPr>
        <w:t>MISSION</w:t>
      </w:r>
    </w:p>
    <w:p w:rsidR="004A01B3" w:rsidRPr="00B750E5" w:rsidRDefault="004A01B3" w:rsidP="004A01B3">
      <w:pPr>
        <w:pStyle w:val="ListParagraph"/>
        <w:ind w:left="709"/>
        <w:outlineLvl w:val="0"/>
        <w:rPr>
          <w:rFonts w:ascii="Times New Roman" w:eastAsiaTheme="majorEastAsia" w:hAnsi="Times New Roman" w:cs="Times New Roman"/>
          <w:spacing w:val="20"/>
          <w:sz w:val="16"/>
          <w:szCs w:val="16"/>
          <w:lang w:val="en-US" w:bidi="en-US"/>
        </w:rPr>
      </w:pPr>
    </w:p>
    <w:p w:rsidR="004A01B3" w:rsidRDefault="000B4EDE" w:rsidP="004A01B3">
      <w:pPr>
        <w:pStyle w:val="ListParagraph"/>
        <w:ind w:left="709"/>
        <w:outlineLvl w:val="0"/>
        <w:rPr>
          <w:rFonts w:ascii="Times New Roman" w:eastAsiaTheme="majorEastAsia" w:hAnsi="Times New Roman" w:cs="Times New Roman"/>
          <w:i/>
          <w:spacing w:val="20"/>
          <w:lang w:val="en-US" w:bidi="en-US"/>
        </w:rPr>
      </w:pPr>
      <w:r w:rsidRPr="00B750E5">
        <w:rPr>
          <w:rFonts w:ascii="Times New Roman" w:eastAsiaTheme="majorEastAsia" w:hAnsi="Times New Roman" w:cs="Times New Roman"/>
          <w:i/>
          <w:spacing w:val="20"/>
          <w:lang w:val="en-US" w:bidi="en-US"/>
        </w:rPr>
        <w:t>T</w:t>
      </w:r>
      <w:r w:rsidR="008B2283" w:rsidRPr="00B750E5">
        <w:rPr>
          <w:rFonts w:ascii="Times New Roman" w:eastAsiaTheme="majorEastAsia" w:hAnsi="Times New Roman" w:cs="Times New Roman"/>
          <w:i/>
          <w:spacing w:val="20"/>
          <w:lang w:val="en-US" w:bidi="en-US"/>
        </w:rPr>
        <w:t>he mission of the Society is to</w:t>
      </w:r>
      <w:r w:rsidRPr="00B750E5">
        <w:rPr>
          <w:rFonts w:ascii="Times New Roman" w:eastAsiaTheme="majorEastAsia" w:hAnsi="Times New Roman" w:cs="Times New Roman"/>
          <w:i/>
          <w:spacing w:val="20"/>
          <w:lang w:val="en-US" w:bidi="en-US"/>
        </w:rPr>
        <w:t xml:space="preserve"> </w:t>
      </w:r>
      <w:r w:rsidR="00CE7C41" w:rsidRPr="00B750E5">
        <w:rPr>
          <w:rFonts w:ascii="Times New Roman" w:eastAsiaTheme="majorEastAsia" w:hAnsi="Times New Roman" w:cs="Times New Roman"/>
          <w:i/>
          <w:spacing w:val="20"/>
          <w:lang w:val="en-US" w:bidi="en-US"/>
        </w:rPr>
        <w:t xml:space="preserve">provide opportunities for </w:t>
      </w:r>
      <w:r w:rsidRPr="00B750E5">
        <w:rPr>
          <w:rFonts w:ascii="Times New Roman" w:eastAsiaTheme="majorEastAsia" w:hAnsi="Times New Roman" w:cs="Times New Roman"/>
          <w:i/>
          <w:spacing w:val="20"/>
          <w:lang w:val="en-US" w:bidi="en-US"/>
        </w:rPr>
        <w:t xml:space="preserve">likeminded </w:t>
      </w:r>
      <w:r w:rsidR="00BF789F" w:rsidRPr="00B750E5">
        <w:rPr>
          <w:rFonts w:ascii="Times New Roman" w:eastAsiaTheme="majorEastAsia" w:hAnsi="Times New Roman" w:cs="Times New Roman"/>
          <w:i/>
          <w:spacing w:val="20"/>
          <w:lang w:val="en-US" w:bidi="en-US"/>
        </w:rPr>
        <w:t xml:space="preserve">people </w:t>
      </w:r>
      <w:r w:rsidRPr="00B750E5">
        <w:rPr>
          <w:rFonts w:ascii="Times New Roman" w:eastAsiaTheme="majorEastAsia" w:hAnsi="Times New Roman" w:cs="Times New Roman"/>
          <w:i/>
          <w:spacing w:val="20"/>
          <w:lang w:val="en-US" w:bidi="en-US"/>
        </w:rPr>
        <w:t xml:space="preserve">to meet together </w:t>
      </w:r>
      <w:r w:rsidR="00CE0D7A" w:rsidRPr="00B750E5">
        <w:rPr>
          <w:rFonts w:ascii="Times New Roman" w:eastAsiaTheme="majorEastAsia" w:hAnsi="Times New Roman" w:cs="Times New Roman"/>
          <w:i/>
          <w:spacing w:val="20"/>
          <w:lang w:val="en-US" w:bidi="en-US"/>
        </w:rPr>
        <w:t xml:space="preserve">to </w:t>
      </w:r>
      <w:r w:rsidR="00CE7C41" w:rsidRPr="00B750E5">
        <w:rPr>
          <w:rFonts w:ascii="Times New Roman" w:eastAsiaTheme="majorEastAsia" w:hAnsi="Times New Roman" w:cs="Times New Roman"/>
          <w:i/>
          <w:spacing w:val="20"/>
          <w:lang w:val="en-US" w:bidi="en-US"/>
        </w:rPr>
        <w:t>share and i</w:t>
      </w:r>
      <w:r w:rsidR="008B2283" w:rsidRPr="00B750E5">
        <w:rPr>
          <w:rFonts w:ascii="Times New Roman" w:eastAsiaTheme="majorEastAsia" w:hAnsi="Times New Roman" w:cs="Times New Roman"/>
          <w:i/>
          <w:spacing w:val="20"/>
          <w:lang w:val="en-US" w:bidi="en-US"/>
        </w:rPr>
        <w:t>ncrease</w:t>
      </w:r>
      <w:r w:rsidR="00CE7C41" w:rsidRPr="00B750E5">
        <w:rPr>
          <w:rFonts w:ascii="Times New Roman" w:eastAsiaTheme="majorEastAsia" w:hAnsi="Times New Roman" w:cs="Times New Roman"/>
          <w:i/>
          <w:spacing w:val="20"/>
          <w:lang w:val="en-US" w:bidi="en-US"/>
        </w:rPr>
        <w:t xml:space="preserve"> </w:t>
      </w:r>
      <w:r w:rsidRPr="00B750E5">
        <w:rPr>
          <w:rFonts w:ascii="Times New Roman" w:eastAsiaTheme="majorEastAsia" w:hAnsi="Times New Roman" w:cs="Times New Roman"/>
          <w:i/>
          <w:spacing w:val="20"/>
          <w:lang w:val="en-US" w:bidi="en-US"/>
        </w:rPr>
        <w:t xml:space="preserve">their </w:t>
      </w:r>
      <w:r w:rsidR="008B2283" w:rsidRPr="00B750E5">
        <w:rPr>
          <w:rFonts w:ascii="Times New Roman" w:eastAsiaTheme="majorEastAsia" w:hAnsi="Times New Roman" w:cs="Times New Roman"/>
          <w:i/>
          <w:spacing w:val="20"/>
          <w:lang w:val="en-US" w:bidi="en-US"/>
        </w:rPr>
        <w:t>understanding</w:t>
      </w:r>
      <w:r w:rsidRPr="00B750E5">
        <w:rPr>
          <w:rFonts w:ascii="Times New Roman" w:eastAsiaTheme="majorEastAsia" w:hAnsi="Times New Roman" w:cs="Times New Roman"/>
          <w:i/>
          <w:spacing w:val="20"/>
          <w:lang w:val="en-US" w:bidi="en-US"/>
        </w:rPr>
        <w:t xml:space="preserve"> and enjoyment of astronomy and its associated pursuits.</w:t>
      </w:r>
    </w:p>
    <w:p w:rsidR="00E55FFE" w:rsidRPr="00B750E5" w:rsidRDefault="00E55FFE" w:rsidP="004A01B3">
      <w:pPr>
        <w:pStyle w:val="ListParagraph"/>
        <w:ind w:left="709"/>
        <w:outlineLvl w:val="0"/>
        <w:rPr>
          <w:rFonts w:ascii="Times New Roman" w:eastAsiaTheme="majorEastAsia" w:hAnsi="Times New Roman" w:cs="Times New Roman"/>
          <w:i/>
          <w:spacing w:val="20"/>
          <w:lang w:val="en-US" w:bidi="en-US"/>
        </w:rPr>
      </w:pPr>
    </w:p>
    <w:p w:rsidR="004A01B3" w:rsidRPr="00B750E5" w:rsidRDefault="004A01B3" w:rsidP="004A01B3">
      <w:pPr>
        <w:pStyle w:val="ListParagraph"/>
        <w:ind w:left="709"/>
        <w:outlineLvl w:val="0"/>
        <w:rPr>
          <w:rFonts w:ascii="Times New Roman" w:eastAsiaTheme="majorEastAsia" w:hAnsi="Times New Roman" w:cs="Times New Roman"/>
          <w:spacing w:val="20"/>
          <w:sz w:val="16"/>
          <w:szCs w:val="16"/>
          <w:lang w:val="en-US" w:bidi="en-US"/>
        </w:rPr>
      </w:pPr>
    </w:p>
    <w:p w:rsidR="00CE7C41" w:rsidRPr="00B750E5" w:rsidRDefault="0030513C" w:rsidP="00CE7C41">
      <w:pPr>
        <w:pStyle w:val="ListParagraph"/>
        <w:ind w:left="0"/>
        <w:outlineLvl w:val="0"/>
        <w:rPr>
          <w:rFonts w:ascii="Times New Roman" w:eastAsiaTheme="majorEastAsia" w:hAnsi="Times New Roman" w:cs="Times New Roman"/>
          <w:spacing w:val="20"/>
          <w:lang w:val="en-US" w:bidi="en-US"/>
        </w:rPr>
      </w:pPr>
      <w:r w:rsidRPr="00B750E5">
        <w:rPr>
          <w:rFonts w:ascii="Times New Roman" w:eastAsiaTheme="majorEastAsia" w:hAnsi="Times New Roman" w:cs="Times New Roman"/>
          <w:spacing w:val="20"/>
          <w:lang w:val="en-US" w:bidi="en-US"/>
        </w:rPr>
        <w:t>3</w:t>
      </w:r>
      <w:r w:rsidR="005F57A7" w:rsidRPr="00B750E5">
        <w:rPr>
          <w:rFonts w:ascii="Times New Roman" w:eastAsiaTheme="majorEastAsia" w:hAnsi="Times New Roman" w:cs="Times New Roman"/>
          <w:spacing w:val="20"/>
          <w:lang w:val="en-US" w:bidi="en-US"/>
        </w:rPr>
        <w:tab/>
      </w:r>
      <w:r w:rsidR="00CE7C41" w:rsidRPr="00B750E5">
        <w:rPr>
          <w:rFonts w:ascii="Times New Roman" w:eastAsiaTheme="majorEastAsia" w:hAnsi="Times New Roman" w:cs="Times New Roman"/>
          <w:spacing w:val="20"/>
          <w:lang w:val="en-US" w:bidi="en-US"/>
        </w:rPr>
        <w:t>AIMS</w:t>
      </w:r>
    </w:p>
    <w:p w:rsidR="00CE7C41" w:rsidRPr="00B750E5" w:rsidRDefault="00CE7C41" w:rsidP="004A01B3">
      <w:pPr>
        <w:pStyle w:val="ListParagraph"/>
        <w:ind w:left="709"/>
        <w:outlineLvl w:val="0"/>
        <w:rPr>
          <w:rFonts w:ascii="Times New Roman" w:eastAsiaTheme="majorEastAsia" w:hAnsi="Times New Roman" w:cs="Times New Roman"/>
          <w:spacing w:val="20"/>
          <w:sz w:val="16"/>
          <w:szCs w:val="16"/>
          <w:lang w:val="en-US" w:bidi="en-US"/>
        </w:rPr>
      </w:pPr>
    </w:p>
    <w:p w:rsidR="00CE0D7A" w:rsidRPr="00B750E5" w:rsidRDefault="00CE0D7A" w:rsidP="004A01B3">
      <w:pPr>
        <w:pStyle w:val="ListParagraph"/>
        <w:ind w:left="709"/>
        <w:outlineLvl w:val="0"/>
        <w:rPr>
          <w:rFonts w:ascii="Times New Roman" w:eastAsiaTheme="majorEastAsia" w:hAnsi="Times New Roman" w:cs="Times New Roman"/>
          <w:spacing w:val="20"/>
          <w:lang w:val="en-US" w:bidi="en-US"/>
        </w:rPr>
      </w:pPr>
      <w:r w:rsidRPr="00B750E5">
        <w:rPr>
          <w:rFonts w:ascii="Times New Roman" w:eastAsiaTheme="majorEastAsia" w:hAnsi="Times New Roman" w:cs="Times New Roman"/>
          <w:spacing w:val="20"/>
          <w:lang w:val="en-US" w:bidi="en-US"/>
        </w:rPr>
        <w:t>T</w:t>
      </w:r>
      <w:r w:rsidR="00CE7C41" w:rsidRPr="00B750E5">
        <w:rPr>
          <w:rFonts w:ascii="Times New Roman" w:eastAsiaTheme="majorEastAsia" w:hAnsi="Times New Roman" w:cs="Times New Roman"/>
          <w:spacing w:val="20"/>
          <w:lang w:val="en-US" w:bidi="en-US"/>
        </w:rPr>
        <w:t xml:space="preserve">he </w:t>
      </w:r>
      <w:r w:rsidR="008B2283" w:rsidRPr="00B750E5">
        <w:rPr>
          <w:rFonts w:ascii="Times New Roman" w:eastAsiaTheme="majorEastAsia" w:hAnsi="Times New Roman" w:cs="Times New Roman"/>
          <w:spacing w:val="20"/>
          <w:lang w:val="en-US" w:bidi="en-US"/>
        </w:rPr>
        <w:t xml:space="preserve">Society </w:t>
      </w:r>
      <w:r w:rsidR="00CE7C41" w:rsidRPr="00B750E5">
        <w:rPr>
          <w:rFonts w:ascii="Times New Roman" w:eastAsiaTheme="majorEastAsia" w:hAnsi="Times New Roman" w:cs="Times New Roman"/>
          <w:spacing w:val="20"/>
          <w:lang w:val="en-US" w:bidi="en-US"/>
        </w:rPr>
        <w:t>aim</w:t>
      </w:r>
      <w:r w:rsidR="008B2283" w:rsidRPr="00B750E5">
        <w:rPr>
          <w:rFonts w:ascii="Times New Roman" w:eastAsiaTheme="majorEastAsia" w:hAnsi="Times New Roman" w:cs="Times New Roman"/>
          <w:spacing w:val="20"/>
          <w:lang w:val="en-US" w:bidi="en-US"/>
        </w:rPr>
        <w:t>s</w:t>
      </w:r>
      <w:r w:rsidR="00CE7C41" w:rsidRPr="00B750E5">
        <w:rPr>
          <w:rFonts w:ascii="Times New Roman" w:eastAsiaTheme="majorEastAsia" w:hAnsi="Times New Roman" w:cs="Times New Roman"/>
          <w:spacing w:val="20"/>
          <w:lang w:val="en-US" w:bidi="en-US"/>
        </w:rPr>
        <w:t xml:space="preserve"> to achieve its mission by</w:t>
      </w:r>
      <w:r w:rsidR="000D0A7B" w:rsidRPr="00B750E5">
        <w:rPr>
          <w:rFonts w:ascii="Times New Roman" w:eastAsiaTheme="majorEastAsia" w:hAnsi="Times New Roman" w:cs="Times New Roman"/>
          <w:spacing w:val="20"/>
          <w:lang w:val="en-US" w:bidi="en-US"/>
        </w:rPr>
        <w:t>:</w:t>
      </w:r>
    </w:p>
    <w:p w:rsidR="004A01B3" w:rsidRPr="00B750E5" w:rsidRDefault="004A01B3" w:rsidP="004A01B3">
      <w:pPr>
        <w:pStyle w:val="ListParagraph"/>
        <w:ind w:left="709"/>
        <w:outlineLvl w:val="0"/>
        <w:rPr>
          <w:rFonts w:ascii="Times New Roman" w:eastAsiaTheme="majorEastAsia" w:hAnsi="Times New Roman" w:cs="Times New Roman"/>
          <w:spacing w:val="20"/>
          <w:sz w:val="16"/>
          <w:szCs w:val="16"/>
          <w:lang w:val="en-US" w:bidi="en-US"/>
        </w:rPr>
      </w:pPr>
    </w:p>
    <w:p w:rsidR="000B4EDE" w:rsidRPr="00B750E5" w:rsidRDefault="009E4BE5" w:rsidP="0031125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lang w:val="en-US" w:eastAsia="en-GB"/>
        </w:rPr>
      </w:pPr>
      <w:r w:rsidRPr="00B750E5">
        <w:rPr>
          <w:rFonts w:ascii="Times New Roman" w:eastAsia="Times New Roman" w:hAnsi="Times New Roman" w:cs="Times New Roman"/>
          <w:lang w:val="en-US" w:eastAsia="en-GB"/>
        </w:rPr>
        <w:t xml:space="preserve">Holding </w:t>
      </w:r>
      <w:r w:rsidR="00592A25" w:rsidRPr="00B750E5">
        <w:rPr>
          <w:rFonts w:ascii="Times New Roman" w:eastAsia="Times New Roman" w:hAnsi="Times New Roman" w:cs="Times New Roman"/>
          <w:lang w:val="en-US" w:eastAsia="en-GB"/>
        </w:rPr>
        <w:t xml:space="preserve">regular </w:t>
      </w:r>
      <w:r w:rsidR="00CE7C41" w:rsidRPr="00B750E5">
        <w:rPr>
          <w:rFonts w:ascii="Times New Roman" w:eastAsia="Times New Roman" w:hAnsi="Times New Roman" w:cs="Times New Roman"/>
          <w:lang w:val="en-US" w:eastAsia="en-GB"/>
        </w:rPr>
        <w:t xml:space="preserve">meetings, </w:t>
      </w:r>
      <w:r w:rsidR="00E45104" w:rsidRPr="00B750E5">
        <w:rPr>
          <w:rFonts w:ascii="Times New Roman" w:eastAsia="Times New Roman" w:hAnsi="Times New Roman" w:cs="Times New Roman"/>
          <w:lang w:val="en-US" w:eastAsia="en-GB"/>
        </w:rPr>
        <w:t>presentations, discussion</w:t>
      </w:r>
      <w:r w:rsidR="003E157E" w:rsidRPr="00B750E5">
        <w:rPr>
          <w:rFonts w:ascii="Times New Roman" w:eastAsia="Times New Roman" w:hAnsi="Times New Roman" w:cs="Times New Roman"/>
          <w:lang w:val="en-US" w:eastAsia="en-GB"/>
        </w:rPr>
        <w:t>s</w:t>
      </w:r>
      <w:r w:rsidR="00E45104" w:rsidRPr="00B750E5">
        <w:rPr>
          <w:rFonts w:ascii="Times New Roman" w:eastAsia="Times New Roman" w:hAnsi="Times New Roman" w:cs="Times New Roman"/>
          <w:lang w:val="en-US" w:eastAsia="en-GB"/>
        </w:rPr>
        <w:t xml:space="preserve"> and </w:t>
      </w:r>
      <w:r w:rsidR="006B10F4" w:rsidRPr="00B750E5">
        <w:rPr>
          <w:rFonts w:ascii="Times New Roman" w:eastAsia="Times New Roman" w:hAnsi="Times New Roman" w:cs="Times New Roman"/>
          <w:lang w:val="en-US" w:eastAsia="en-GB"/>
        </w:rPr>
        <w:t>workshops</w:t>
      </w:r>
      <w:r w:rsidR="0030513C" w:rsidRPr="00B750E5">
        <w:rPr>
          <w:rFonts w:ascii="Times New Roman" w:eastAsia="Times New Roman" w:hAnsi="Times New Roman" w:cs="Times New Roman"/>
          <w:lang w:val="en-US" w:eastAsia="en-GB"/>
        </w:rPr>
        <w:t xml:space="preserve"> </w:t>
      </w:r>
      <w:r w:rsidR="00592A25" w:rsidRPr="00B750E5">
        <w:rPr>
          <w:rFonts w:ascii="Times New Roman" w:eastAsia="Times New Roman" w:hAnsi="Times New Roman" w:cs="Times New Roman"/>
          <w:lang w:val="en-US" w:eastAsia="en-GB"/>
        </w:rPr>
        <w:t xml:space="preserve">that are open to </w:t>
      </w:r>
      <w:r w:rsidR="00CE7C41" w:rsidRPr="00B750E5">
        <w:rPr>
          <w:rFonts w:ascii="Times New Roman" w:eastAsia="Times New Roman" w:hAnsi="Times New Roman" w:cs="Times New Roman"/>
          <w:lang w:val="en-US" w:eastAsia="en-GB"/>
        </w:rPr>
        <w:t xml:space="preserve">its </w:t>
      </w:r>
      <w:r w:rsidR="00592A25" w:rsidRPr="00B750E5">
        <w:rPr>
          <w:rFonts w:ascii="Times New Roman" w:eastAsia="Times New Roman" w:hAnsi="Times New Roman" w:cs="Times New Roman"/>
          <w:lang w:val="en-US" w:eastAsia="en-GB"/>
        </w:rPr>
        <w:t xml:space="preserve">members and </w:t>
      </w:r>
      <w:r w:rsidR="00CE7C41" w:rsidRPr="00B750E5">
        <w:rPr>
          <w:rFonts w:ascii="Times New Roman" w:eastAsia="Times New Roman" w:hAnsi="Times New Roman" w:cs="Times New Roman"/>
          <w:lang w:val="en-US" w:eastAsia="en-GB"/>
        </w:rPr>
        <w:t xml:space="preserve">members of </w:t>
      </w:r>
      <w:r w:rsidR="00000738" w:rsidRPr="00B750E5">
        <w:rPr>
          <w:rFonts w:ascii="Times New Roman" w:eastAsia="Times New Roman" w:hAnsi="Times New Roman" w:cs="Times New Roman"/>
          <w:lang w:val="en-US" w:eastAsia="en-GB"/>
        </w:rPr>
        <w:t>the wider public;</w:t>
      </w:r>
    </w:p>
    <w:p w:rsidR="00592A25" w:rsidRPr="00B750E5" w:rsidRDefault="00592A25" w:rsidP="00592A25">
      <w:pPr>
        <w:pStyle w:val="ListParagraph"/>
        <w:ind w:left="1996"/>
        <w:rPr>
          <w:rFonts w:ascii="Times New Roman" w:eastAsia="Times New Roman" w:hAnsi="Times New Roman" w:cs="Times New Roman"/>
          <w:sz w:val="16"/>
          <w:szCs w:val="16"/>
          <w:lang w:val="en-US" w:eastAsia="en-GB"/>
        </w:rPr>
      </w:pPr>
    </w:p>
    <w:p w:rsidR="00E26C74" w:rsidRPr="00B750E5" w:rsidRDefault="00E26C74" w:rsidP="006B10F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16"/>
          <w:szCs w:val="16"/>
          <w:lang w:val="en-US" w:eastAsia="en-GB"/>
        </w:rPr>
      </w:pPr>
      <w:r w:rsidRPr="00B750E5">
        <w:rPr>
          <w:rFonts w:ascii="Times New Roman" w:eastAsia="Times New Roman" w:hAnsi="Times New Roman" w:cs="Times New Roman"/>
          <w:lang w:val="en-US" w:eastAsia="en-GB"/>
        </w:rPr>
        <w:t xml:space="preserve">Running introductory workshops and offering </w:t>
      </w:r>
      <w:r w:rsidR="00000738" w:rsidRPr="00B750E5">
        <w:rPr>
          <w:rFonts w:ascii="Times New Roman" w:eastAsia="Times New Roman" w:hAnsi="Times New Roman" w:cs="Times New Roman"/>
          <w:lang w:val="en-US" w:eastAsia="en-GB"/>
        </w:rPr>
        <w:t>advice</w:t>
      </w:r>
      <w:r w:rsidRPr="00B750E5">
        <w:rPr>
          <w:rFonts w:ascii="Times New Roman" w:eastAsia="Times New Roman" w:hAnsi="Times New Roman" w:cs="Times New Roman"/>
          <w:lang w:val="en-US" w:eastAsia="en-GB"/>
        </w:rPr>
        <w:t xml:space="preserve"> </w:t>
      </w:r>
      <w:r w:rsidR="00000738" w:rsidRPr="00B750E5">
        <w:rPr>
          <w:rFonts w:ascii="Times New Roman" w:eastAsia="Times New Roman" w:hAnsi="Times New Roman" w:cs="Times New Roman"/>
          <w:lang w:val="en-US" w:eastAsia="en-GB"/>
        </w:rPr>
        <w:t xml:space="preserve">to </w:t>
      </w:r>
      <w:r w:rsidR="00691930" w:rsidRPr="00B750E5">
        <w:rPr>
          <w:rFonts w:ascii="Times New Roman" w:eastAsia="Times New Roman" w:hAnsi="Times New Roman" w:cs="Times New Roman"/>
          <w:lang w:val="en-US" w:eastAsia="en-GB"/>
        </w:rPr>
        <w:t xml:space="preserve">those </w:t>
      </w:r>
      <w:r w:rsidR="00000738" w:rsidRPr="00B750E5">
        <w:rPr>
          <w:rFonts w:ascii="Times New Roman" w:eastAsia="Times New Roman" w:hAnsi="Times New Roman" w:cs="Times New Roman"/>
          <w:lang w:val="en-US" w:eastAsia="en-GB"/>
        </w:rPr>
        <w:t>at the beginning of their exploration of astronomy;</w:t>
      </w:r>
      <w:r w:rsidR="00032718" w:rsidRPr="00B750E5">
        <w:rPr>
          <w:rFonts w:ascii="Times New Roman" w:eastAsia="Times New Roman" w:hAnsi="Times New Roman" w:cs="Times New Roman"/>
          <w:lang w:val="en-US" w:eastAsia="en-GB"/>
        </w:rPr>
        <w:br/>
      </w:r>
    </w:p>
    <w:p w:rsidR="000B4EDE" w:rsidRPr="00B750E5" w:rsidRDefault="00592A25" w:rsidP="0031125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lang w:val="en-US" w:eastAsia="en-GB"/>
        </w:rPr>
      </w:pPr>
      <w:r w:rsidRPr="00B750E5">
        <w:rPr>
          <w:rFonts w:ascii="Times New Roman" w:eastAsia="Times New Roman" w:hAnsi="Times New Roman" w:cs="Times New Roman"/>
          <w:lang w:val="en-US" w:eastAsia="en-GB"/>
        </w:rPr>
        <w:t xml:space="preserve">Networking </w:t>
      </w:r>
      <w:r w:rsidR="000B4EDE" w:rsidRPr="00B750E5">
        <w:rPr>
          <w:rFonts w:ascii="Times New Roman" w:eastAsia="Times New Roman" w:hAnsi="Times New Roman" w:cs="Times New Roman"/>
          <w:lang w:val="en-US" w:eastAsia="en-GB"/>
        </w:rPr>
        <w:t xml:space="preserve">with other groups </w:t>
      </w:r>
      <w:r w:rsidRPr="00B750E5">
        <w:rPr>
          <w:rFonts w:ascii="Times New Roman" w:eastAsia="Times New Roman" w:hAnsi="Times New Roman" w:cs="Times New Roman"/>
          <w:lang w:val="en-US" w:eastAsia="en-GB"/>
        </w:rPr>
        <w:t xml:space="preserve">and </w:t>
      </w:r>
      <w:r w:rsidR="00CE7C41" w:rsidRPr="00B750E5">
        <w:rPr>
          <w:rFonts w:ascii="Times New Roman" w:eastAsia="Times New Roman" w:hAnsi="Times New Roman" w:cs="Times New Roman"/>
          <w:lang w:val="en-US" w:eastAsia="en-GB"/>
        </w:rPr>
        <w:t>societies</w:t>
      </w:r>
      <w:r w:rsidRPr="00B750E5">
        <w:rPr>
          <w:rFonts w:ascii="Times New Roman" w:eastAsia="Times New Roman" w:hAnsi="Times New Roman" w:cs="Times New Roman"/>
          <w:lang w:val="en-US" w:eastAsia="en-GB"/>
        </w:rPr>
        <w:t xml:space="preserve"> </w:t>
      </w:r>
      <w:r w:rsidR="000B4EDE" w:rsidRPr="00B750E5">
        <w:rPr>
          <w:rFonts w:ascii="Times New Roman" w:eastAsia="Times New Roman" w:hAnsi="Times New Roman" w:cs="Times New Roman"/>
          <w:lang w:val="en-US" w:eastAsia="en-GB"/>
        </w:rPr>
        <w:t xml:space="preserve">of </w:t>
      </w:r>
      <w:r w:rsidR="00000738" w:rsidRPr="00B750E5">
        <w:rPr>
          <w:rFonts w:ascii="Times New Roman" w:eastAsia="Times New Roman" w:hAnsi="Times New Roman" w:cs="Times New Roman"/>
          <w:lang w:val="en-US" w:eastAsia="en-GB"/>
        </w:rPr>
        <w:t>astronomers;</w:t>
      </w:r>
    </w:p>
    <w:p w:rsidR="009E4BE5" w:rsidRPr="00B750E5" w:rsidRDefault="009E4BE5" w:rsidP="009E4BE5">
      <w:pPr>
        <w:pStyle w:val="ListParagraph"/>
        <w:ind w:left="1996"/>
        <w:rPr>
          <w:rFonts w:ascii="Times New Roman" w:hAnsi="Times New Roman" w:cs="Times New Roman"/>
          <w:sz w:val="16"/>
          <w:szCs w:val="16"/>
        </w:rPr>
      </w:pPr>
    </w:p>
    <w:p w:rsidR="00592A25" w:rsidRDefault="00592A25" w:rsidP="003112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750E5">
        <w:rPr>
          <w:rFonts w:ascii="Times New Roman" w:hAnsi="Times New Roman" w:cs="Times New Roman"/>
        </w:rPr>
        <w:t>Drawing member</w:t>
      </w:r>
      <w:r w:rsidR="00BF789F" w:rsidRPr="00B750E5">
        <w:rPr>
          <w:rFonts w:ascii="Times New Roman" w:hAnsi="Times New Roman" w:cs="Times New Roman"/>
        </w:rPr>
        <w:t>’</w:t>
      </w:r>
      <w:r w:rsidRPr="00B750E5">
        <w:rPr>
          <w:rFonts w:ascii="Times New Roman" w:hAnsi="Times New Roman" w:cs="Times New Roman"/>
        </w:rPr>
        <w:t xml:space="preserve">s attention to </w:t>
      </w:r>
      <w:r w:rsidR="00C52D9C" w:rsidRPr="00B750E5">
        <w:rPr>
          <w:rFonts w:ascii="Times New Roman" w:hAnsi="Times New Roman" w:cs="Times New Roman"/>
        </w:rPr>
        <w:t xml:space="preserve">the </w:t>
      </w:r>
      <w:r w:rsidRPr="00B750E5">
        <w:rPr>
          <w:rFonts w:ascii="Times New Roman" w:hAnsi="Times New Roman" w:cs="Times New Roman"/>
        </w:rPr>
        <w:t>wider opportunities availa</w:t>
      </w:r>
      <w:r w:rsidR="009E4BE5" w:rsidRPr="00B750E5">
        <w:rPr>
          <w:rFonts w:ascii="Times New Roman" w:hAnsi="Times New Roman" w:cs="Times New Roman"/>
        </w:rPr>
        <w:t>b</w:t>
      </w:r>
      <w:r w:rsidRPr="00B750E5">
        <w:rPr>
          <w:rFonts w:ascii="Times New Roman" w:hAnsi="Times New Roman" w:cs="Times New Roman"/>
        </w:rPr>
        <w:t xml:space="preserve">le </w:t>
      </w:r>
      <w:r w:rsidR="00000738" w:rsidRPr="00B750E5">
        <w:rPr>
          <w:rFonts w:ascii="Times New Roman" w:hAnsi="Times New Roman" w:cs="Times New Roman"/>
        </w:rPr>
        <w:t xml:space="preserve">at special events, </w:t>
      </w:r>
      <w:r w:rsidRPr="00B750E5">
        <w:rPr>
          <w:rFonts w:ascii="Times New Roman" w:hAnsi="Times New Roman" w:cs="Times New Roman"/>
        </w:rPr>
        <w:t xml:space="preserve">regional </w:t>
      </w:r>
      <w:r w:rsidR="00BF789F" w:rsidRPr="00B750E5">
        <w:rPr>
          <w:rFonts w:ascii="Times New Roman" w:hAnsi="Times New Roman" w:cs="Times New Roman"/>
        </w:rPr>
        <w:t xml:space="preserve">and </w:t>
      </w:r>
      <w:r w:rsidRPr="00B750E5">
        <w:rPr>
          <w:rFonts w:ascii="Times New Roman" w:hAnsi="Times New Roman" w:cs="Times New Roman"/>
        </w:rPr>
        <w:t>national meetings</w:t>
      </w:r>
      <w:r w:rsidR="00000738" w:rsidRPr="00B750E5">
        <w:rPr>
          <w:rFonts w:ascii="Times New Roman" w:hAnsi="Times New Roman" w:cs="Times New Roman"/>
        </w:rPr>
        <w:t>.</w:t>
      </w:r>
    </w:p>
    <w:p w:rsidR="003262FA" w:rsidRPr="00AC47DC" w:rsidRDefault="003262FA" w:rsidP="00AC47DC">
      <w:pPr>
        <w:ind w:left="0"/>
        <w:rPr>
          <w:rFonts w:ascii="Times New Roman" w:hAnsi="Times New Roman" w:cs="Times New Roman"/>
        </w:rPr>
      </w:pPr>
    </w:p>
    <w:p w:rsidR="000B4EDE" w:rsidRPr="00B750E5" w:rsidRDefault="00BC2627" w:rsidP="00CE7C41">
      <w:pPr>
        <w:ind w:left="0"/>
        <w:contextualSpacing/>
        <w:rPr>
          <w:rFonts w:ascii="Times New Roman" w:hAnsi="Times New Roman" w:cs="Times New Roman"/>
          <w:bCs/>
        </w:rPr>
      </w:pPr>
      <w:r w:rsidRPr="00B750E5">
        <w:rPr>
          <w:rFonts w:ascii="Times New Roman" w:hAnsi="Times New Roman" w:cs="Times New Roman"/>
          <w:bCs/>
          <w:strike/>
        </w:rPr>
        <w:t>4</w:t>
      </w:r>
      <w:r w:rsidR="00C52D9C" w:rsidRPr="00B750E5">
        <w:rPr>
          <w:rFonts w:ascii="Times New Roman" w:hAnsi="Times New Roman" w:cs="Times New Roman"/>
          <w:bCs/>
        </w:rPr>
        <w:tab/>
      </w:r>
      <w:r w:rsidR="000B4EDE" w:rsidRPr="00B750E5">
        <w:rPr>
          <w:rFonts w:ascii="Times New Roman" w:hAnsi="Times New Roman" w:cs="Times New Roman"/>
          <w:bCs/>
        </w:rPr>
        <w:t>MEMBERSHIP</w:t>
      </w:r>
      <w:r w:rsidR="00C52D9C" w:rsidRPr="00B750E5">
        <w:rPr>
          <w:rFonts w:ascii="Times New Roman" w:hAnsi="Times New Roman" w:cs="Times New Roman"/>
          <w:bCs/>
        </w:rPr>
        <w:t xml:space="preserve"> </w:t>
      </w:r>
    </w:p>
    <w:p w:rsidR="00163F90" w:rsidRPr="00B750E5" w:rsidRDefault="00163F90" w:rsidP="00163F90">
      <w:pPr>
        <w:ind w:left="720"/>
        <w:contextualSpacing/>
        <w:rPr>
          <w:rFonts w:ascii="Times New Roman" w:hAnsi="Times New Roman" w:cs="Times New Roman"/>
          <w:sz w:val="16"/>
          <w:szCs w:val="16"/>
        </w:rPr>
      </w:pPr>
    </w:p>
    <w:p w:rsidR="000D0A7B" w:rsidRDefault="000B4EDE" w:rsidP="00163F90">
      <w:pPr>
        <w:ind w:left="720"/>
        <w:contextualSpacing/>
        <w:rPr>
          <w:rFonts w:ascii="Times New Roman" w:eastAsia="Times New Roman" w:hAnsi="Times New Roman" w:cs="Times New Roman"/>
          <w:lang w:val="en-US" w:eastAsia="en-GB"/>
        </w:rPr>
      </w:pPr>
      <w:r w:rsidRPr="00B750E5">
        <w:rPr>
          <w:rFonts w:ascii="Times New Roman" w:hAnsi="Times New Roman" w:cs="Times New Roman"/>
          <w:u w:val="single"/>
        </w:rPr>
        <w:t xml:space="preserve">Membership </w:t>
      </w:r>
      <w:r w:rsidR="009E4BE5" w:rsidRPr="00B750E5">
        <w:rPr>
          <w:rFonts w:ascii="Times New Roman" w:hAnsi="Times New Roman" w:cs="Times New Roman"/>
          <w:u w:val="single"/>
        </w:rPr>
        <w:t>of the Society</w:t>
      </w:r>
      <w:r w:rsidR="009E4BE5" w:rsidRPr="00B750E5">
        <w:rPr>
          <w:rFonts w:ascii="Times New Roman" w:hAnsi="Times New Roman" w:cs="Times New Roman"/>
        </w:rPr>
        <w:t xml:space="preserve"> is </w:t>
      </w:r>
      <w:r w:rsidRPr="00B750E5">
        <w:rPr>
          <w:rFonts w:ascii="Times New Roman" w:hAnsi="Times New Roman" w:cs="Times New Roman"/>
        </w:rPr>
        <w:t xml:space="preserve">open to </w:t>
      </w:r>
      <w:r w:rsidR="000D0A7B" w:rsidRPr="00B750E5">
        <w:rPr>
          <w:rFonts w:ascii="Times New Roman" w:hAnsi="Times New Roman" w:cs="Times New Roman"/>
        </w:rPr>
        <w:t xml:space="preserve">all </w:t>
      </w:r>
      <w:r w:rsidR="009E4BE5" w:rsidRPr="00B750E5">
        <w:rPr>
          <w:rFonts w:ascii="Times New Roman" w:hAnsi="Times New Roman" w:cs="Times New Roman"/>
        </w:rPr>
        <w:t xml:space="preserve">individuals </w:t>
      </w:r>
      <w:r w:rsidRPr="00B750E5">
        <w:rPr>
          <w:rFonts w:ascii="Times New Roman" w:hAnsi="Times New Roman" w:cs="Times New Roman"/>
        </w:rPr>
        <w:t>over the age of 18</w:t>
      </w:r>
      <w:r w:rsidRPr="00B750E5">
        <w:rPr>
          <w:rFonts w:ascii="Times New Roman" w:eastAsia="Times New Roman" w:hAnsi="Times New Roman" w:cs="Times New Roman"/>
          <w:lang w:val="en-US" w:eastAsia="en-GB"/>
        </w:rPr>
        <w:t xml:space="preserve"> </w:t>
      </w:r>
      <w:r w:rsidR="009E4BE5" w:rsidRPr="00B750E5">
        <w:rPr>
          <w:rFonts w:ascii="Times New Roman" w:eastAsia="Times New Roman" w:hAnsi="Times New Roman" w:cs="Times New Roman"/>
          <w:lang w:val="en-US" w:eastAsia="en-GB"/>
        </w:rPr>
        <w:t xml:space="preserve">upon payment of </w:t>
      </w:r>
      <w:r w:rsidRPr="00B750E5">
        <w:rPr>
          <w:rFonts w:ascii="Times New Roman" w:eastAsia="Times New Roman" w:hAnsi="Times New Roman" w:cs="Times New Roman"/>
          <w:lang w:val="en-US" w:eastAsia="en-GB"/>
        </w:rPr>
        <w:t xml:space="preserve">the </w:t>
      </w:r>
      <w:r w:rsidR="00CE7C41" w:rsidRPr="00B750E5">
        <w:rPr>
          <w:rFonts w:ascii="Times New Roman" w:eastAsia="Times New Roman" w:hAnsi="Times New Roman" w:cs="Times New Roman"/>
          <w:lang w:val="en-US" w:eastAsia="en-GB"/>
        </w:rPr>
        <w:t>Society’s</w:t>
      </w:r>
      <w:r w:rsidR="009E4BE5" w:rsidRPr="00B750E5">
        <w:rPr>
          <w:rFonts w:ascii="Times New Roman" w:eastAsia="Times New Roman" w:hAnsi="Times New Roman" w:cs="Times New Roman"/>
          <w:lang w:val="en-US" w:eastAsia="en-GB"/>
        </w:rPr>
        <w:t xml:space="preserve"> </w:t>
      </w:r>
      <w:r w:rsidRPr="00B750E5">
        <w:rPr>
          <w:rFonts w:ascii="Times New Roman" w:eastAsia="Times New Roman" w:hAnsi="Times New Roman" w:cs="Times New Roman"/>
          <w:lang w:val="en-US" w:eastAsia="en-GB"/>
        </w:rPr>
        <w:t xml:space="preserve">annual </w:t>
      </w:r>
      <w:r w:rsidR="00BF789F" w:rsidRPr="00B750E5">
        <w:rPr>
          <w:rFonts w:ascii="Times New Roman" w:eastAsia="Times New Roman" w:hAnsi="Times New Roman" w:cs="Times New Roman"/>
          <w:lang w:val="en-US" w:eastAsia="en-GB"/>
        </w:rPr>
        <w:t xml:space="preserve">membership </w:t>
      </w:r>
      <w:r w:rsidR="00B76CB9">
        <w:rPr>
          <w:rFonts w:ascii="Times New Roman" w:eastAsia="Times New Roman" w:hAnsi="Times New Roman" w:cs="Times New Roman"/>
          <w:lang w:val="en-US" w:eastAsia="en-GB"/>
        </w:rPr>
        <w:t xml:space="preserve">subscription </w:t>
      </w:r>
      <w:r w:rsidR="00FC3109">
        <w:rPr>
          <w:rFonts w:ascii="Times New Roman" w:eastAsia="Times New Roman" w:hAnsi="Times New Roman" w:cs="Times New Roman"/>
          <w:lang w:val="en-US" w:eastAsia="en-GB"/>
        </w:rPr>
        <w:t>subject to the approval of the c</w:t>
      </w:r>
      <w:r w:rsidR="00B76CB9">
        <w:rPr>
          <w:rFonts w:ascii="Times New Roman" w:eastAsia="Times New Roman" w:hAnsi="Times New Roman" w:cs="Times New Roman"/>
          <w:lang w:val="en-US" w:eastAsia="en-GB"/>
        </w:rPr>
        <w:t>ommittee.</w:t>
      </w:r>
    </w:p>
    <w:p w:rsidR="00B76CB9" w:rsidRDefault="00B76CB9" w:rsidP="00163F90">
      <w:pPr>
        <w:ind w:left="720"/>
        <w:contextualSpacing/>
        <w:rPr>
          <w:rFonts w:ascii="Times New Roman" w:eastAsia="Times New Roman" w:hAnsi="Times New Roman" w:cs="Times New Roman"/>
          <w:lang w:val="en-US" w:eastAsia="en-GB"/>
        </w:rPr>
      </w:pPr>
    </w:p>
    <w:p w:rsidR="00B76CB9" w:rsidRPr="00B76CB9" w:rsidRDefault="00B76CB9" w:rsidP="00B76CB9">
      <w:pPr>
        <w:ind w:left="720"/>
        <w:contextualSpacing/>
        <w:rPr>
          <w:rFonts w:ascii="Times New Roman" w:hAnsi="Times New Roman" w:cs="Times New Roman"/>
        </w:rPr>
      </w:pPr>
      <w:r w:rsidRPr="00B76CB9">
        <w:rPr>
          <w:rFonts w:ascii="Times New Roman" w:eastAsia="Times New Roman" w:hAnsi="Times New Roman" w:cs="Times New Roman"/>
          <w:u w:val="single"/>
          <w:lang w:val="en-US" w:eastAsia="en-GB"/>
        </w:rPr>
        <w:t>Non-approval of membership;</w:t>
      </w:r>
      <w:r>
        <w:rPr>
          <w:rFonts w:ascii="Times New Roman" w:eastAsia="Times New Roman" w:hAnsi="Times New Roman" w:cs="Times New Roman"/>
          <w:lang w:val="en-US" w:eastAsia="en-GB"/>
        </w:rPr>
        <w:t xml:space="preserve"> in this case t</w:t>
      </w:r>
      <w:r w:rsidRPr="00B750E5">
        <w:rPr>
          <w:rFonts w:ascii="Times New Roman" w:eastAsia="Times New Roman" w:hAnsi="Times New Roman" w:cs="Times New Roman"/>
          <w:lang w:val="en-US" w:eastAsia="en-GB"/>
        </w:rPr>
        <w:t xml:space="preserve">he individual concerned has the right to appeal directly to the committee, supported </w:t>
      </w:r>
      <w:r>
        <w:rPr>
          <w:rFonts w:ascii="Times New Roman" w:eastAsia="Times New Roman" w:hAnsi="Times New Roman" w:cs="Times New Roman"/>
          <w:lang w:val="en-US" w:eastAsia="en-GB"/>
        </w:rPr>
        <w:t>by a friend.</w:t>
      </w:r>
    </w:p>
    <w:p w:rsidR="000D0A7B" w:rsidRPr="00B750E5" w:rsidRDefault="000D0A7B" w:rsidP="00163F90">
      <w:pPr>
        <w:ind w:left="720"/>
        <w:contextualSpacing/>
        <w:rPr>
          <w:rFonts w:ascii="Times New Roman" w:eastAsia="Times New Roman" w:hAnsi="Times New Roman" w:cs="Times New Roman"/>
          <w:sz w:val="16"/>
          <w:szCs w:val="16"/>
          <w:lang w:val="en-US" w:eastAsia="en-GB"/>
        </w:rPr>
      </w:pPr>
    </w:p>
    <w:p w:rsidR="00885E45" w:rsidRPr="00B750E5" w:rsidRDefault="00885E45" w:rsidP="00163F90">
      <w:pPr>
        <w:ind w:left="720"/>
        <w:contextualSpacing/>
        <w:rPr>
          <w:rFonts w:ascii="Times New Roman" w:hAnsi="Times New Roman" w:cs="Times New Roman"/>
        </w:rPr>
      </w:pPr>
      <w:r w:rsidRPr="00B750E5">
        <w:rPr>
          <w:rFonts w:ascii="Times New Roman" w:hAnsi="Times New Roman" w:cs="Times New Roman"/>
          <w:u w:val="single"/>
        </w:rPr>
        <w:t>Persons under the age of 18</w:t>
      </w:r>
      <w:r w:rsidRPr="00B750E5">
        <w:rPr>
          <w:rFonts w:ascii="Times New Roman" w:hAnsi="Times New Roman" w:cs="Times New Roman"/>
        </w:rPr>
        <w:t xml:space="preserve"> may join as part of a Family group </w:t>
      </w:r>
      <w:r w:rsidR="00A7626C" w:rsidRPr="00B750E5">
        <w:rPr>
          <w:rFonts w:ascii="Times New Roman" w:hAnsi="Times New Roman" w:cs="Times New Roman"/>
        </w:rPr>
        <w:t xml:space="preserve">and </w:t>
      </w:r>
      <w:r w:rsidRPr="00B750E5">
        <w:rPr>
          <w:rFonts w:ascii="Times New Roman" w:hAnsi="Times New Roman" w:cs="Times New Roman"/>
        </w:rPr>
        <w:t>must be accompanied by a responsible adult at all times.</w:t>
      </w:r>
    </w:p>
    <w:p w:rsidR="00163F90" w:rsidRPr="00B750E5" w:rsidRDefault="00163F90" w:rsidP="00163F90">
      <w:pPr>
        <w:ind w:left="720"/>
        <w:contextualSpacing/>
        <w:rPr>
          <w:rFonts w:ascii="Times New Roman" w:eastAsia="Times New Roman" w:hAnsi="Times New Roman" w:cs="Times New Roman"/>
          <w:sz w:val="16"/>
          <w:szCs w:val="16"/>
          <w:lang w:val="en-US" w:eastAsia="en-GB"/>
        </w:rPr>
      </w:pPr>
    </w:p>
    <w:p w:rsidR="000B4EDE" w:rsidRPr="00B750E5" w:rsidRDefault="006A3DB5" w:rsidP="00163F90">
      <w:pPr>
        <w:ind w:left="720"/>
        <w:contextualSpacing/>
        <w:rPr>
          <w:rFonts w:ascii="Times New Roman" w:hAnsi="Times New Roman" w:cs="Times New Roman"/>
        </w:rPr>
      </w:pPr>
      <w:r w:rsidRPr="00B750E5">
        <w:rPr>
          <w:rFonts w:ascii="Times New Roman" w:eastAsia="Times New Roman" w:hAnsi="Times New Roman" w:cs="Times New Roman"/>
          <w:u w:val="single"/>
          <w:lang w:val="en-US" w:eastAsia="en-GB"/>
        </w:rPr>
        <w:t>The period of m</w:t>
      </w:r>
      <w:r w:rsidR="00885E45" w:rsidRPr="00B750E5">
        <w:rPr>
          <w:rFonts w:ascii="Times New Roman" w:eastAsia="Times New Roman" w:hAnsi="Times New Roman" w:cs="Times New Roman"/>
          <w:u w:val="single"/>
          <w:lang w:val="en-US" w:eastAsia="en-GB"/>
        </w:rPr>
        <w:t>embership</w:t>
      </w:r>
      <w:r w:rsidR="00885E45" w:rsidRPr="00B750E5">
        <w:rPr>
          <w:rFonts w:ascii="Times New Roman" w:eastAsia="Times New Roman" w:hAnsi="Times New Roman" w:cs="Times New Roman"/>
          <w:lang w:val="en-US" w:eastAsia="en-GB"/>
        </w:rPr>
        <w:t xml:space="preserve"> runs from January to December and those joining between these dates shall pay </w:t>
      </w:r>
      <w:r w:rsidR="00387DB6" w:rsidRPr="00B750E5">
        <w:rPr>
          <w:rFonts w:ascii="Times New Roman" w:eastAsia="Times New Roman" w:hAnsi="Times New Roman" w:cs="Times New Roman"/>
          <w:lang w:val="en-US" w:eastAsia="en-GB"/>
        </w:rPr>
        <w:t>according to an agreed sliding scale.</w:t>
      </w:r>
    </w:p>
    <w:p w:rsidR="00163F90" w:rsidRPr="00B750E5" w:rsidRDefault="00163F90" w:rsidP="00163F90">
      <w:pPr>
        <w:ind w:left="720"/>
        <w:contextualSpacing/>
        <w:rPr>
          <w:rFonts w:ascii="Times New Roman" w:hAnsi="Times New Roman" w:cs="Times New Roman"/>
          <w:sz w:val="16"/>
          <w:szCs w:val="16"/>
        </w:rPr>
      </w:pPr>
    </w:p>
    <w:p w:rsidR="00286EC7" w:rsidRPr="00B750E5" w:rsidRDefault="00286EC7" w:rsidP="00163F90">
      <w:pPr>
        <w:ind w:left="720"/>
        <w:contextualSpacing/>
        <w:rPr>
          <w:rFonts w:ascii="Times New Roman" w:hAnsi="Times New Roman" w:cs="Times New Roman"/>
          <w:u w:val="single"/>
        </w:rPr>
      </w:pPr>
      <w:r w:rsidRPr="00B750E5">
        <w:rPr>
          <w:rFonts w:ascii="Times New Roman" w:eastAsia="Times New Roman" w:hAnsi="Times New Roman" w:cs="Times New Roman"/>
          <w:u w:val="single"/>
          <w:lang w:val="en-US" w:eastAsia="en-GB"/>
        </w:rPr>
        <w:t xml:space="preserve">Changes to the amount of the annual subscription </w:t>
      </w:r>
      <w:r w:rsidR="006A3DB5" w:rsidRPr="00B750E5">
        <w:rPr>
          <w:rFonts w:ascii="Times New Roman" w:eastAsia="Times New Roman" w:hAnsi="Times New Roman" w:cs="Times New Roman"/>
          <w:u w:val="single"/>
          <w:lang w:val="en-US" w:eastAsia="en-GB"/>
        </w:rPr>
        <w:t xml:space="preserve">must </w:t>
      </w:r>
      <w:r w:rsidRPr="00B750E5">
        <w:rPr>
          <w:rFonts w:ascii="Times New Roman" w:eastAsia="Times New Roman" w:hAnsi="Times New Roman" w:cs="Times New Roman"/>
          <w:u w:val="single"/>
          <w:lang w:val="en-US" w:eastAsia="en-GB"/>
        </w:rPr>
        <w:t>be agreed at the AGM.</w:t>
      </w:r>
    </w:p>
    <w:p w:rsidR="00163F90" w:rsidRPr="00B750E5" w:rsidRDefault="00163F90" w:rsidP="00172FE9">
      <w:pPr>
        <w:ind w:left="0"/>
        <w:contextualSpacing/>
        <w:rPr>
          <w:rFonts w:ascii="Times New Roman" w:eastAsia="Times New Roman" w:hAnsi="Times New Roman" w:cs="Times New Roman"/>
          <w:sz w:val="16"/>
          <w:szCs w:val="16"/>
          <w:lang w:val="en-US" w:eastAsia="en-GB"/>
        </w:rPr>
      </w:pPr>
    </w:p>
    <w:p w:rsidR="000B4EDE" w:rsidRPr="00B750E5" w:rsidRDefault="000B4EDE" w:rsidP="00691930">
      <w:pPr>
        <w:contextualSpacing/>
        <w:rPr>
          <w:rFonts w:ascii="Times New Roman" w:eastAsia="Times New Roman" w:hAnsi="Times New Roman" w:cs="Times New Roman"/>
          <w:lang w:val="en-US" w:eastAsia="en-GB"/>
        </w:rPr>
      </w:pPr>
      <w:r w:rsidRPr="00B750E5">
        <w:rPr>
          <w:rFonts w:ascii="Times New Roman" w:eastAsia="Times New Roman" w:hAnsi="Times New Roman" w:cs="Times New Roman"/>
          <w:u w:val="single"/>
          <w:lang w:val="en-US" w:eastAsia="en-GB"/>
        </w:rPr>
        <w:lastRenderedPageBreak/>
        <w:t>The privilege of honorary membership</w:t>
      </w:r>
      <w:r w:rsidRPr="00B750E5">
        <w:rPr>
          <w:rFonts w:ascii="Times New Roman" w:eastAsia="Times New Roman" w:hAnsi="Times New Roman" w:cs="Times New Roman"/>
          <w:lang w:val="en-US" w:eastAsia="en-GB"/>
        </w:rPr>
        <w:t xml:space="preserve"> </w:t>
      </w:r>
      <w:r w:rsidR="00163F90" w:rsidRPr="00B750E5">
        <w:rPr>
          <w:rFonts w:ascii="Times New Roman" w:eastAsia="Times New Roman" w:hAnsi="Times New Roman" w:cs="Times New Roman"/>
          <w:lang w:val="en-US" w:eastAsia="en-GB"/>
        </w:rPr>
        <w:t xml:space="preserve">may </w:t>
      </w:r>
      <w:r w:rsidRPr="00B750E5">
        <w:rPr>
          <w:rFonts w:ascii="Times New Roman" w:eastAsia="Times New Roman" w:hAnsi="Times New Roman" w:cs="Times New Roman"/>
          <w:lang w:val="en-US" w:eastAsia="en-GB"/>
        </w:rPr>
        <w:t xml:space="preserve">be awarded for services to the Society or the science of Astronomy. </w:t>
      </w:r>
      <w:r w:rsidR="00691930" w:rsidRPr="00B750E5">
        <w:rPr>
          <w:rFonts w:ascii="Times New Roman" w:eastAsia="Times New Roman" w:hAnsi="Times New Roman" w:cs="Times New Roman"/>
          <w:lang w:val="en-US" w:eastAsia="en-GB"/>
        </w:rPr>
        <w:t>Nomin</w:t>
      </w:r>
      <w:r w:rsidR="00FE344E">
        <w:rPr>
          <w:rFonts w:ascii="Times New Roman" w:eastAsia="Times New Roman" w:hAnsi="Times New Roman" w:cs="Times New Roman"/>
          <w:lang w:val="en-US" w:eastAsia="en-GB"/>
        </w:rPr>
        <w:t>ations can only be made by the c</w:t>
      </w:r>
      <w:r w:rsidR="00691930" w:rsidRPr="00B750E5">
        <w:rPr>
          <w:rFonts w:ascii="Times New Roman" w:eastAsia="Times New Roman" w:hAnsi="Times New Roman" w:cs="Times New Roman"/>
          <w:lang w:val="en-US" w:eastAsia="en-GB"/>
        </w:rPr>
        <w:t xml:space="preserve">ommittee and must be approved by the membership at their </w:t>
      </w:r>
      <w:r w:rsidR="00691930" w:rsidRPr="00B750E5">
        <w:rPr>
          <w:rFonts w:ascii="Times New Roman" w:hAnsi="Times New Roman" w:cs="Times New Roman"/>
        </w:rPr>
        <w:t>Annual General Meeting.</w:t>
      </w:r>
      <w:r w:rsidR="003E157E" w:rsidRPr="00B750E5">
        <w:rPr>
          <w:rFonts w:ascii="Times New Roman" w:hAnsi="Times New Roman" w:cs="Times New Roman"/>
        </w:rPr>
        <w:t xml:space="preserve"> </w:t>
      </w:r>
      <w:r w:rsidRPr="00B750E5">
        <w:rPr>
          <w:rFonts w:ascii="Times New Roman" w:eastAsia="Times New Roman" w:hAnsi="Times New Roman" w:cs="Times New Roman"/>
          <w:lang w:val="en-US" w:eastAsia="en-GB"/>
        </w:rPr>
        <w:t xml:space="preserve">Those </w:t>
      </w:r>
      <w:r w:rsidR="00691930" w:rsidRPr="00B750E5">
        <w:rPr>
          <w:rFonts w:ascii="Times New Roman" w:eastAsia="Times New Roman" w:hAnsi="Times New Roman" w:cs="Times New Roman"/>
          <w:lang w:val="en-US" w:eastAsia="en-GB"/>
        </w:rPr>
        <w:t>honored</w:t>
      </w:r>
      <w:r w:rsidR="00AC40AC" w:rsidRPr="00B750E5">
        <w:rPr>
          <w:rFonts w:ascii="Times New Roman" w:eastAsia="Times New Roman" w:hAnsi="Times New Roman" w:cs="Times New Roman"/>
          <w:lang w:val="en-US" w:eastAsia="en-GB"/>
        </w:rPr>
        <w:t xml:space="preserve"> in this way need not be members of the Society.</w:t>
      </w:r>
      <w:r w:rsidR="004D5A33">
        <w:rPr>
          <w:rFonts w:ascii="Times New Roman" w:eastAsia="Times New Roman" w:hAnsi="Times New Roman" w:cs="Times New Roman"/>
          <w:lang w:val="en-US" w:eastAsia="en-GB"/>
        </w:rPr>
        <w:t xml:space="preserve"> This may include the election of President(s) of the Society.</w:t>
      </w:r>
    </w:p>
    <w:p w:rsidR="00A8130F" w:rsidRDefault="00A8130F" w:rsidP="005F57A7">
      <w:pPr>
        <w:ind w:left="720"/>
        <w:contextualSpacing/>
        <w:rPr>
          <w:rFonts w:ascii="Times New Roman" w:eastAsia="Times New Roman" w:hAnsi="Times New Roman" w:cs="Times New Roman"/>
          <w:u w:val="single"/>
          <w:lang w:val="en-US" w:eastAsia="en-GB"/>
        </w:rPr>
      </w:pPr>
    </w:p>
    <w:p w:rsidR="005F57A7" w:rsidRPr="00B750E5" w:rsidRDefault="00756F7F" w:rsidP="005F57A7">
      <w:pPr>
        <w:ind w:left="720"/>
        <w:contextualSpacing/>
        <w:rPr>
          <w:rFonts w:ascii="Times New Roman" w:hAnsi="Times New Roman" w:cs="Times New Roman"/>
        </w:rPr>
      </w:pPr>
      <w:r w:rsidRPr="00B750E5">
        <w:rPr>
          <w:rFonts w:ascii="Times New Roman" w:eastAsia="Times New Roman" w:hAnsi="Times New Roman" w:cs="Times New Roman"/>
          <w:u w:val="single"/>
          <w:lang w:val="en-US" w:eastAsia="en-GB"/>
        </w:rPr>
        <w:t>Terminat</w:t>
      </w:r>
      <w:r w:rsidRPr="00B750E5">
        <w:rPr>
          <w:rFonts w:ascii="Times New Roman" w:eastAsia="Times New Roman" w:hAnsi="Times New Roman" w:cs="Times New Roman"/>
          <w:strike/>
          <w:u w:val="single"/>
          <w:lang w:val="en-US" w:eastAsia="en-GB"/>
        </w:rPr>
        <w:t>i</w:t>
      </w:r>
      <w:r w:rsidRPr="00B750E5">
        <w:rPr>
          <w:rFonts w:ascii="Times New Roman" w:eastAsia="Times New Roman" w:hAnsi="Times New Roman" w:cs="Times New Roman"/>
          <w:u w:val="single"/>
          <w:lang w:val="en-US" w:eastAsia="en-GB"/>
        </w:rPr>
        <w:t>on</w:t>
      </w:r>
      <w:r w:rsidR="006A3DB5" w:rsidRPr="00B750E5">
        <w:rPr>
          <w:rFonts w:ascii="Times New Roman" w:eastAsia="Times New Roman" w:hAnsi="Times New Roman" w:cs="Times New Roman"/>
          <w:u w:val="single"/>
          <w:lang w:val="en-US" w:eastAsia="en-GB"/>
        </w:rPr>
        <w:t xml:space="preserve"> of membership</w:t>
      </w:r>
      <w:r w:rsidR="006A3DB5" w:rsidRPr="00B750E5">
        <w:rPr>
          <w:rFonts w:ascii="Times New Roman" w:eastAsia="Times New Roman" w:hAnsi="Times New Roman" w:cs="Times New Roman"/>
          <w:b/>
          <w:lang w:val="en-US" w:eastAsia="en-GB"/>
        </w:rPr>
        <w:t xml:space="preserve"> </w:t>
      </w:r>
      <w:r w:rsidR="006A3DB5" w:rsidRPr="00B750E5">
        <w:rPr>
          <w:rFonts w:ascii="Times New Roman" w:eastAsia="Times New Roman" w:hAnsi="Times New Roman" w:cs="Times New Roman"/>
          <w:lang w:val="en-US" w:eastAsia="en-GB"/>
        </w:rPr>
        <w:t>can be</w:t>
      </w:r>
      <w:r w:rsidR="006A3DB5" w:rsidRPr="00B750E5">
        <w:rPr>
          <w:rFonts w:ascii="Times New Roman" w:eastAsia="Times New Roman" w:hAnsi="Times New Roman" w:cs="Times New Roman"/>
          <w:b/>
          <w:lang w:val="en-US" w:eastAsia="en-GB"/>
        </w:rPr>
        <w:t xml:space="preserve"> </w:t>
      </w:r>
      <w:r w:rsidR="006A3DB5" w:rsidRPr="00B750E5">
        <w:rPr>
          <w:rFonts w:ascii="Times New Roman" w:eastAsia="Times New Roman" w:hAnsi="Times New Roman" w:cs="Times New Roman"/>
          <w:lang w:val="en-US" w:eastAsia="en-GB"/>
        </w:rPr>
        <w:t>imposed</w:t>
      </w:r>
      <w:r w:rsidR="006A3DB5" w:rsidRPr="00B750E5">
        <w:rPr>
          <w:rFonts w:ascii="Times New Roman" w:eastAsia="Times New Roman" w:hAnsi="Times New Roman" w:cs="Times New Roman"/>
          <w:b/>
          <w:lang w:val="en-US" w:eastAsia="en-GB"/>
        </w:rPr>
        <w:t xml:space="preserve"> </w:t>
      </w:r>
      <w:r w:rsidR="006A3DB5" w:rsidRPr="00B750E5">
        <w:rPr>
          <w:rFonts w:ascii="Times New Roman" w:eastAsia="Times New Roman" w:hAnsi="Times New Roman" w:cs="Times New Roman"/>
          <w:lang w:val="en-US" w:eastAsia="en-GB"/>
        </w:rPr>
        <w:t>by the c</w:t>
      </w:r>
      <w:r w:rsidR="005F57A7" w:rsidRPr="00B750E5">
        <w:rPr>
          <w:rFonts w:ascii="Times New Roman" w:eastAsia="Times New Roman" w:hAnsi="Times New Roman" w:cs="Times New Roman"/>
          <w:lang w:val="en-US" w:eastAsia="en-GB"/>
        </w:rPr>
        <w:t>ommittee</w:t>
      </w:r>
      <w:r w:rsidR="006A3DB5" w:rsidRPr="00B750E5">
        <w:rPr>
          <w:rFonts w:ascii="Times New Roman" w:eastAsia="Times New Roman" w:hAnsi="Times New Roman" w:cs="Times New Roman"/>
          <w:lang w:val="en-US" w:eastAsia="en-GB"/>
        </w:rPr>
        <w:t xml:space="preserve">, </w:t>
      </w:r>
      <w:r w:rsidR="005F57A7" w:rsidRPr="00B750E5">
        <w:rPr>
          <w:rFonts w:ascii="Times New Roman" w:eastAsia="Times New Roman" w:hAnsi="Times New Roman" w:cs="Times New Roman"/>
          <w:lang w:val="en-US" w:eastAsia="en-GB"/>
        </w:rPr>
        <w:t xml:space="preserve">given good reason, of any individual. The individual concerned has the right to appeal directly </w:t>
      </w:r>
      <w:r w:rsidR="00286EC7" w:rsidRPr="00B750E5">
        <w:rPr>
          <w:rFonts w:ascii="Times New Roman" w:eastAsia="Times New Roman" w:hAnsi="Times New Roman" w:cs="Times New Roman"/>
          <w:lang w:val="en-US" w:eastAsia="en-GB"/>
        </w:rPr>
        <w:t>to the c</w:t>
      </w:r>
      <w:r w:rsidR="0004406A" w:rsidRPr="00B750E5">
        <w:rPr>
          <w:rFonts w:ascii="Times New Roman" w:eastAsia="Times New Roman" w:hAnsi="Times New Roman" w:cs="Times New Roman"/>
          <w:lang w:val="en-US" w:eastAsia="en-GB"/>
        </w:rPr>
        <w:t xml:space="preserve">ommittee, </w:t>
      </w:r>
      <w:r w:rsidR="005F57A7" w:rsidRPr="00B750E5">
        <w:rPr>
          <w:rFonts w:ascii="Times New Roman" w:eastAsia="Times New Roman" w:hAnsi="Times New Roman" w:cs="Times New Roman"/>
          <w:lang w:val="en-US" w:eastAsia="en-GB"/>
        </w:rPr>
        <w:t xml:space="preserve">supported </w:t>
      </w:r>
      <w:r w:rsidR="00751C22">
        <w:rPr>
          <w:rFonts w:ascii="Times New Roman" w:eastAsia="Times New Roman" w:hAnsi="Times New Roman" w:cs="Times New Roman"/>
          <w:lang w:val="en-US" w:eastAsia="en-GB"/>
        </w:rPr>
        <w:t>by a friend.</w:t>
      </w:r>
    </w:p>
    <w:p w:rsidR="008C0692" w:rsidRPr="00B750E5" w:rsidRDefault="008C0692" w:rsidP="00BA5B54">
      <w:pPr>
        <w:ind w:left="0"/>
        <w:rPr>
          <w:rFonts w:ascii="Times New Roman" w:eastAsia="Times New Roman" w:hAnsi="Times New Roman" w:cs="Times New Roman"/>
          <w:lang w:val="en-US" w:eastAsia="en-GB"/>
        </w:rPr>
      </w:pPr>
    </w:p>
    <w:p w:rsidR="00EE72CA" w:rsidRPr="00B750E5" w:rsidRDefault="00BA5B54" w:rsidP="00BA5B54">
      <w:pPr>
        <w:ind w:left="0"/>
        <w:rPr>
          <w:rFonts w:ascii="Times New Roman" w:hAnsi="Times New Roman" w:cs="Times New Roman"/>
        </w:rPr>
      </w:pPr>
      <w:r w:rsidRPr="00B750E5">
        <w:rPr>
          <w:rFonts w:ascii="Times New Roman" w:eastAsia="Times New Roman" w:hAnsi="Times New Roman" w:cs="Times New Roman"/>
          <w:lang w:val="en-US" w:eastAsia="en-GB"/>
        </w:rPr>
        <w:t>5</w:t>
      </w:r>
      <w:r w:rsidR="008C0692" w:rsidRPr="00B750E5">
        <w:rPr>
          <w:rFonts w:ascii="Times New Roman" w:eastAsia="Times New Roman" w:hAnsi="Times New Roman" w:cs="Times New Roman"/>
          <w:lang w:val="en-US" w:eastAsia="en-GB"/>
        </w:rPr>
        <w:t xml:space="preserve">   </w:t>
      </w:r>
      <w:r w:rsidR="005F57A7" w:rsidRPr="00B750E5">
        <w:rPr>
          <w:rFonts w:ascii="Times New Roman" w:eastAsia="Times New Roman" w:hAnsi="Times New Roman" w:cs="Times New Roman"/>
          <w:lang w:val="en-US" w:eastAsia="en-GB"/>
        </w:rPr>
        <w:t>THE COMMITTEE</w:t>
      </w:r>
      <w:r w:rsidR="005B3481" w:rsidRPr="00B750E5">
        <w:rPr>
          <w:rFonts w:ascii="Times New Roman" w:eastAsia="Times New Roman" w:hAnsi="Times New Roman" w:cs="Times New Roman"/>
          <w:lang w:val="en-US" w:eastAsia="en-GB"/>
        </w:rPr>
        <w:t xml:space="preserve"> </w:t>
      </w:r>
    </w:p>
    <w:p w:rsidR="004831C2" w:rsidRPr="00B750E5" w:rsidRDefault="004831C2" w:rsidP="00EE72CA">
      <w:pPr>
        <w:pStyle w:val="ListParagraph"/>
        <w:ind w:left="360"/>
        <w:rPr>
          <w:rFonts w:ascii="Times New Roman" w:eastAsia="Times New Roman" w:hAnsi="Times New Roman" w:cs="Times New Roman"/>
          <w:lang w:val="en-US" w:eastAsia="en-GB"/>
        </w:rPr>
      </w:pPr>
      <w:r w:rsidRPr="00B750E5">
        <w:rPr>
          <w:rFonts w:ascii="Times New Roman" w:eastAsia="Times New Roman" w:hAnsi="Times New Roman" w:cs="Times New Roman"/>
          <w:u w:val="single"/>
          <w:lang w:val="en-US" w:eastAsia="en-GB"/>
        </w:rPr>
        <w:t>Responsibility for t</w:t>
      </w:r>
      <w:r w:rsidR="005F57A7" w:rsidRPr="00B750E5">
        <w:rPr>
          <w:rFonts w:ascii="Times New Roman" w:eastAsia="Times New Roman" w:hAnsi="Times New Roman" w:cs="Times New Roman"/>
          <w:u w:val="single"/>
          <w:lang w:val="en-US" w:eastAsia="en-GB"/>
        </w:rPr>
        <w:t xml:space="preserve">he </w:t>
      </w:r>
      <w:r w:rsidR="005B3481" w:rsidRPr="00B750E5">
        <w:rPr>
          <w:rFonts w:ascii="Times New Roman" w:eastAsia="Times New Roman" w:hAnsi="Times New Roman" w:cs="Times New Roman"/>
          <w:u w:val="single"/>
          <w:lang w:val="en-US" w:eastAsia="en-GB"/>
        </w:rPr>
        <w:t xml:space="preserve">general management </w:t>
      </w:r>
      <w:r w:rsidR="005F57A7" w:rsidRPr="00B750E5">
        <w:rPr>
          <w:rFonts w:ascii="Times New Roman" w:eastAsia="Times New Roman" w:hAnsi="Times New Roman" w:cs="Times New Roman"/>
          <w:u w:val="single"/>
          <w:lang w:val="en-US" w:eastAsia="en-GB"/>
        </w:rPr>
        <w:t>of the Society</w:t>
      </w:r>
      <w:r w:rsidR="005F57A7" w:rsidRPr="00B750E5">
        <w:rPr>
          <w:rFonts w:ascii="Times New Roman" w:eastAsia="Times New Roman" w:hAnsi="Times New Roman" w:cs="Times New Roman"/>
          <w:lang w:val="en-US" w:eastAsia="en-GB"/>
        </w:rPr>
        <w:t xml:space="preserve"> </w:t>
      </w:r>
      <w:r w:rsidRPr="00B750E5">
        <w:rPr>
          <w:rFonts w:ascii="Times New Roman" w:eastAsia="Times New Roman" w:hAnsi="Times New Roman" w:cs="Times New Roman"/>
          <w:lang w:val="en-US" w:eastAsia="en-GB"/>
        </w:rPr>
        <w:t xml:space="preserve">and the delivery of its mission and aims </w:t>
      </w:r>
      <w:r w:rsidR="005B3481" w:rsidRPr="00B750E5">
        <w:rPr>
          <w:rFonts w:ascii="Times New Roman" w:eastAsia="Times New Roman" w:hAnsi="Times New Roman" w:cs="Times New Roman"/>
          <w:lang w:val="en-US" w:eastAsia="en-GB"/>
        </w:rPr>
        <w:t xml:space="preserve">is vested </w:t>
      </w:r>
      <w:r w:rsidR="00387237" w:rsidRPr="00B750E5">
        <w:rPr>
          <w:rFonts w:ascii="Times New Roman" w:eastAsia="Times New Roman" w:hAnsi="Times New Roman" w:cs="Times New Roman"/>
          <w:lang w:val="en-US" w:eastAsia="en-GB"/>
        </w:rPr>
        <w:t xml:space="preserve">collectively in all members of </w:t>
      </w:r>
      <w:r w:rsidR="005F57A7" w:rsidRPr="00B750E5">
        <w:rPr>
          <w:rFonts w:ascii="Times New Roman" w:eastAsia="Times New Roman" w:hAnsi="Times New Roman" w:cs="Times New Roman"/>
          <w:lang w:val="en-US" w:eastAsia="en-GB"/>
        </w:rPr>
        <w:t xml:space="preserve">its elected </w:t>
      </w:r>
      <w:r w:rsidR="005B3481" w:rsidRPr="00B750E5">
        <w:rPr>
          <w:rFonts w:ascii="Times New Roman" w:eastAsia="Times New Roman" w:hAnsi="Times New Roman" w:cs="Times New Roman"/>
          <w:lang w:val="en-US" w:eastAsia="en-GB"/>
        </w:rPr>
        <w:t>committee</w:t>
      </w:r>
      <w:r w:rsidR="0004406A" w:rsidRPr="00B750E5">
        <w:rPr>
          <w:rFonts w:ascii="Times New Roman" w:eastAsia="Times New Roman" w:hAnsi="Times New Roman" w:cs="Times New Roman"/>
          <w:lang w:val="en-US" w:eastAsia="en-GB"/>
        </w:rPr>
        <w:t>.</w:t>
      </w:r>
    </w:p>
    <w:p w:rsidR="00EE72CA" w:rsidRPr="00B750E5" w:rsidRDefault="00EE72CA" w:rsidP="00EE72CA">
      <w:pPr>
        <w:pStyle w:val="ListParagraph"/>
        <w:ind w:left="360"/>
        <w:rPr>
          <w:rFonts w:ascii="Times New Roman" w:hAnsi="Times New Roman" w:cs="Times New Roman"/>
          <w:sz w:val="16"/>
          <w:szCs w:val="16"/>
        </w:rPr>
      </w:pPr>
    </w:p>
    <w:p w:rsidR="004831C2" w:rsidRPr="00B750E5" w:rsidRDefault="004831C2" w:rsidP="004831C2">
      <w:pPr>
        <w:pStyle w:val="ListParagraph"/>
        <w:ind w:left="360"/>
        <w:rPr>
          <w:rFonts w:ascii="Times New Roman" w:eastAsia="Times New Roman" w:hAnsi="Times New Roman" w:cs="Times New Roman"/>
          <w:lang w:val="en-US" w:eastAsia="en-GB"/>
        </w:rPr>
      </w:pPr>
      <w:r w:rsidRPr="00B750E5">
        <w:rPr>
          <w:rFonts w:ascii="Times New Roman" w:eastAsia="Times New Roman" w:hAnsi="Times New Roman" w:cs="Times New Roman"/>
          <w:u w:val="single"/>
          <w:lang w:val="en-US" w:eastAsia="en-GB"/>
        </w:rPr>
        <w:t>Members of the committee are elected at the AGM</w:t>
      </w:r>
      <w:r w:rsidRPr="00B750E5">
        <w:rPr>
          <w:rFonts w:ascii="Times New Roman" w:eastAsia="Times New Roman" w:hAnsi="Times New Roman" w:cs="Times New Roman"/>
          <w:lang w:val="en-US" w:eastAsia="en-GB"/>
        </w:rPr>
        <w:t xml:space="preserve"> to serve for </w:t>
      </w:r>
      <w:r w:rsidR="00C91910" w:rsidRPr="00B750E5">
        <w:rPr>
          <w:rFonts w:ascii="Times New Roman" w:eastAsia="Times New Roman" w:hAnsi="Times New Roman" w:cs="Times New Roman"/>
          <w:lang w:val="en-US" w:eastAsia="en-GB"/>
        </w:rPr>
        <w:t xml:space="preserve">the next </w:t>
      </w:r>
      <w:r w:rsidRPr="00B750E5">
        <w:rPr>
          <w:rFonts w:ascii="Times New Roman" w:eastAsia="Times New Roman" w:hAnsi="Times New Roman" w:cs="Times New Roman"/>
          <w:lang w:val="en-US" w:eastAsia="en-GB"/>
        </w:rPr>
        <w:t xml:space="preserve">calendar year. They must stand down before the following AGM, and </w:t>
      </w:r>
      <w:r w:rsidR="0004406A" w:rsidRPr="00B750E5">
        <w:rPr>
          <w:rFonts w:ascii="Times New Roman" w:eastAsia="Times New Roman" w:hAnsi="Times New Roman" w:cs="Times New Roman"/>
          <w:lang w:val="en-US" w:eastAsia="en-GB"/>
        </w:rPr>
        <w:t xml:space="preserve">be </w:t>
      </w:r>
      <w:r w:rsidRPr="00B750E5">
        <w:rPr>
          <w:rFonts w:ascii="Times New Roman" w:eastAsia="Times New Roman" w:hAnsi="Times New Roman" w:cs="Times New Roman"/>
          <w:lang w:val="en-US" w:eastAsia="en-GB"/>
        </w:rPr>
        <w:t>eligible to stand again for re-election.</w:t>
      </w:r>
    </w:p>
    <w:p w:rsidR="004831C2" w:rsidRPr="00B750E5" w:rsidRDefault="004831C2" w:rsidP="00EE72CA">
      <w:pPr>
        <w:pStyle w:val="ListParagraph"/>
        <w:ind w:left="360"/>
        <w:rPr>
          <w:rFonts w:ascii="Times New Roman" w:hAnsi="Times New Roman" w:cs="Times New Roman"/>
          <w:sz w:val="16"/>
          <w:szCs w:val="16"/>
        </w:rPr>
      </w:pPr>
    </w:p>
    <w:p w:rsidR="004831C2" w:rsidRPr="00B750E5" w:rsidRDefault="00D33520" w:rsidP="000F693E">
      <w:pPr>
        <w:pStyle w:val="ListParagraph"/>
        <w:ind w:left="360"/>
        <w:rPr>
          <w:rFonts w:ascii="Times New Roman" w:eastAsia="Times New Roman" w:hAnsi="Times New Roman" w:cs="Times New Roman"/>
          <w:lang w:val="en-US" w:eastAsia="en-GB"/>
        </w:rPr>
      </w:pPr>
      <w:r w:rsidRPr="00B750E5">
        <w:rPr>
          <w:rFonts w:ascii="Times New Roman" w:eastAsia="Times New Roman" w:hAnsi="Times New Roman" w:cs="Times New Roman"/>
          <w:u w:val="single"/>
          <w:lang w:val="en-US" w:eastAsia="en-GB"/>
        </w:rPr>
        <w:t>M</w:t>
      </w:r>
      <w:r w:rsidR="00EE72CA" w:rsidRPr="00B750E5">
        <w:rPr>
          <w:rFonts w:ascii="Times New Roman" w:eastAsia="Times New Roman" w:hAnsi="Times New Roman" w:cs="Times New Roman"/>
          <w:u w:val="single"/>
          <w:lang w:val="en-US" w:eastAsia="en-GB"/>
        </w:rPr>
        <w:t xml:space="preserve">embers </w:t>
      </w:r>
      <w:r w:rsidR="004831C2" w:rsidRPr="00B750E5">
        <w:rPr>
          <w:rFonts w:ascii="Times New Roman" w:eastAsia="Times New Roman" w:hAnsi="Times New Roman" w:cs="Times New Roman"/>
          <w:u w:val="single"/>
          <w:lang w:val="en-US" w:eastAsia="en-GB"/>
        </w:rPr>
        <w:t>standing for election</w:t>
      </w:r>
      <w:r w:rsidR="004831C2" w:rsidRPr="00B750E5">
        <w:rPr>
          <w:rFonts w:ascii="Times New Roman" w:eastAsia="Times New Roman" w:hAnsi="Times New Roman" w:cs="Times New Roman"/>
          <w:lang w:val="en-US" w:eastAsia="en-GB"/>
        </w:rPr>
        <w:t xml:space="preserve"> must be </w:t>
      </w:r>
      <w:r w:rsidR="004831C2" w:rsidRPr="00B750E5">
        <w:rPr>
          <w:rFonts w:ascii="Times New Roman" w:hAnsi="Times New Roman" w:cs="Times New Roman"/>
        </w:rPr>
        <w:t>fully paid up members of the Society.</w:t>
      </w:r>
    </w:p>
    <w:p w:rsidR="004831C2" w:rsidRPr="00B750E5" w:rsidRDefault="004831C2" w:rsidP="000F693E">
      <w:pPr>
        <w:pStyle w:val="ListParagraph"/>
        <w:ind w:left="360"/>
        <w:rPr>
          <w:rFonts w:ascii="Times New Roman" w:eastAsia="Times New Roman" w:hAnsi="Times New Roman" w:cs="Times New Roman"/>
          <w:sz w:val="16"/>
          <w:szCs w:val="16"/>
          <w:lang w:val="en-US" w:eastAsia="en-GB"/>
        </w:rPr>
      </w:pPr>
    </w:p>
    <w:p w:rsidR="000F693E" w:rsidRPr="00B750E5" w:rsidRDefault="000F693E" w:rsidP="000F693E">
      <w:pPr>
        <w:pStyle w:val="ListParagraph"/>
        <w:ind w:left="360"/>
        <w:rPr>
          <w:rFonts w:ascii="Times New Roman" w:hAnsi="Times New Roman" w:cs="Times New Roman"/>
        </w:rPr>
      </w:pPr>
      <w:r w:rsidRPr="00B750E5">
        <w:rPr>
          <w:rFonts w:ascii="Times New Roman" w:hAnsi="Times New Roman" w:cs="Times New Roman"/>
          <w:u w:val="single"/>
        </w:rPr>
        <w:t>Nominations for election</w:t>
      </w:r>
      <w:r w:rsidRPr="00B750E5">
        <w:rPr>
          <w:rFonts w:ascii="Times New Roman" w:hAnsi="Times New Roman" w:cs="Times New Roman"/>
        </w:rPr>
        <w:t xml:space="preserve"> must be received by the </w:t>
      </w:r>
      <w:r w:rsidR="004831C2" w:rsidRPr="00B750E5">
        <w:rPr>
          <w:rFonts w:ascii="Times New Roman" w:hAnsi="Times New Roman" w:cs="Times New Roman"/>
        </w:rPr>
        <w:t>Hon</w:t>
      </w:r>
      <w:r w:rsidR="00C91910" w:rsidRPr="00B750E5">
        <w:rPr>
          <w:rFonts w:ascii="Times New Roman" w:hAnsi="Times New Roman" w:cs="Times New Roman"/>
        </w:rPr>
        <w:t>o</w:t>
      </w:r>
      <w:r w:rsidR="004831C2" w:rsidRPr="00B750E5">
        <w:rPr>
          <w:rFonts w:ascii="Times New Roman" w:hAnsi="Times New Roman" w:cs="Times New Roman"/>
        </w:rPr>
        <w:t xml:space="preserve">rary Secretary </w:t>
      </w:r>
      <w:r w:rsidRPr="00B750E5">
        <w:rPr>
          <w:rFonts w:ascii="Times New Roman" w:hAnsi="Times New Roman" w:cs="Times New Roman"/>
        </w:rPr>
        <w:t>at least twenty one days before the Annual General</w:t>
      </w:r>
      <w:r w:rsidR="004831C2" w:rsidRPr="00B750E5">
        <w:rPr>
          <w:rFonts w:ascii="Times New Roman" w:hAnsi="Times New Roman" w:cs="Times New Roman"/>
        </w:rPr>
        <w:t xml:space="preserve"> </w:t>
      </w:r>
      <w:r w:rsidRPr="00B750E5">
        <w:rPr>
          <w:rFonts w:ascii="Times New Roman" w:hAnsi="Times New Roman" w:cs="Times New Roman"/>
        </w:rPr>
        <w:t>Meeting.</w:t>
      </w:r>
    </w:p>
    <w:p w:rsidR="000F693E" w:rsidRPr="00B750E5" w:rsidRDefault="000F693E" w:rsidP="00EE72CA">
      <w:pPr>
        <w:pStyle w:val="ListParagraph"/>
        <w:ind w:left="360"/>
        <w:rPr>
          <w:rFonts w:ascii="Times New Roman" w:eastAsia="Times New Roman" w:hAnsi="Times New Roman" w:cs="Times New Roman"/>
          <w:sz w:val="16"/>
          <w:szCs w:val="16"/>
          <w:lang w:val="en-US" w:eastAsia="en-GB"/>
        </w:rPr>
      </w:pPr>
    </w:p>
    <w:p w:rsidR="000F693E" w:rsidRPr="00B750E5" w:rsidRDefault="000B4EDE" w:rsidP="000F693E">
      <w:pPr>
        <w:pStyle w:val="ListParagraph"/>
        <w:ind w:left="360"/>
        <w:rPr>
          <w:rFonts w:ascii="Times New Roman" w:eastAsia="Times New Roman" w:hAnsi="Times New Roman" w:cs="Times New Roman"/>
          <w:lang w:val="en-US" w:eastAsia="en-GB"/>
        </w:rPr>
      </w:pPr>
      <w:r w:rsidRPr="00B750E5">
        <w:rPr>
          <w:rFonts w:ascii="Times New Roman" w:eastAsia="Times New Roman" w:hAnsi="Times New Roman" w:cs="Times New Roman"/>
          <w:u w:val="single"/>
          <w:lang w:val="en-US" w:eastAsia="en-GB"/>
        </w:rPr>
        <w:t xml:space="preserve">The </w:t>
      </w:r>
      <w:r w:rsidR="005F57A7" w:rsidRPr="00B750E5">
        <w:rPr>
          <w:rFonts w:ascii="Times New Roman" w:eastAsia="Times New Roman" w:hAnsi="Times New Roman" w:cs="Times New Roman"/>
          <w:u w:val="single"/>
          <w:lang w:val="en-US" w:eastAsia="en-GB"/>
        </w:rPr>
        <w:t>c</w:t>
      </w:r>
      <w:r w:rsidRPr="00B750E5">
        <w:rPr>
          <w:rFonts w:ascii="Times New Roman" w:eastAsia="Times New Roman" w:hAnsi="Times New Roman" w:cs="Times New Roman"/>
          <w:u w:val="single"/>
          <w:lang w:val="en-US" w:eastAsia="en-GB"/>
        </w:rPr>
        <w:t xml:space="preserve">ommittee </w:t>
      </w:r>
      <w:r w:rsidR="005F57A7" w:rsidRPr="00B750E5">
        <w:rPr>
          <w:rFonts w:ascii="Times New Roman" w:eastAsia="Times New Roman" w:hAnsi="Times New Roman" w:cs="Times New Roman"/>
          <w:u w:val="single"/>
          <w:lang w:val="en-US" w:eastAsia="en-GB"/>
        </w:rPr>
        <w:t xml:space="preserve">must </w:t>
      </w:r>
      <w:r w:rsidRPr="00B750E5">
        <w:rPr>
          <w:rFonts w:ascii="Times New Roman" w:eastAsia="Times New Roman" w:hAnsi="Times New Roman" w:cs="Times New Roman"/>
          <w:u w:val="single"/>
          <w:lang w:val="en-US" w:eastAsia="en-GB"/>
        </w:rPr>
        <w:t xml:space="preserve">have a minimum of four </w:t>
      </w:r>
      <w:r w:rsidR="00C91910" w:rsidRPr="00B750E5">
        <w:rPr>
          <w:rFonts w:ascii="Times New Roman" w:eastAsia="Times New Roman" w:hAnsi="Times New Roman" w:cs="Times New Roman"/>
          <w:u w:val="single"/>
          <w:lang w:val="en-US" w:eastAsia="en-GB"/>
        </w:rPr>
        <w:t xml:space="preserve">elected </w:t>
      </w:r>
      <w:r w:rsidRPr="00B750E5">
        <w:rPr>
          <w:rFonts w:ascii="Times New Roman" w:eastAsia="Times New Roman" w:hAnsi="Times New Roman" w:cs="Times New Roman"/>
          <w:u w:val="single"/>
          <w:lang w:val="en-US" w:eastAsia="en-GB"/>
        </w:rPr>
        <w:t>members</w:t>
      </w:r>
      <w:r w:rsidRPr="00B750E5">
        <w:rPr>
          <w:rFonts w:ascii="Times New Roman" w:eastAsia="Times New Roman" w:hAnsi="Times New Roman" w:cs="Times New Roman"/>
          <w:lang w:val="en-US" w:eastAsia="en-GB"/>
        </w:rPr>
        <w:t xml:space="preserve">, </w:t>
      </w:r>
      <w:r w:rsidR="00C91910" w:rsidRPr="00B750E5">
        <w:rPr>
          <w:rFonts w:ascii="Times New Roman" w:eastAsia="Times New Roman" w:hAnsi="Times New Roman" w:cs="Times New Roman"/>
          <w:lang w:val="en-US" w:eastAsia="en-GB"/>
        </w:rPr>
        <w:t>t</w:t>
      </w:r>
      <w:r w:rsidR="004831C2" w:rsidRPr="00B750E5">
        <w:rPr>
          <w:rFonts w:ascii="Times New Roman" w:eastAsia="Times New Roman" w:hAnsi="Times New Roman" w:cs="Times New Roman"/>
          <w:lang w:val="en-US" w:eastAsia="en-GB"/>
        </w:rPr>
        <w:t>hree</w:t>
      </w:r>
      <w:r w:rsidRPr="00B750E5">
        <w:rPr>
          <w:rFonts w:ascii="Times New Roman" w:eastAsia="Times New Roman" w:hAnsi="Times New Roman" w:cs="Times New Roman"/>
          <w:lang w:val="en-US" w:eastAsia="en-GB"/>
        </w:rPr>
        <w:t xml:space="preserve"> of which </w:t>
      </w:r>
      <w:r w:rsidR="005F57A7" w:rsidRPr="00B750E5">
        <w:rPr>
          <w:rFonts w:ascii="Times New Roman" w:eastAsia="Times New Roman" w:hAnsi="Times New Roman" w:cs="Times New Roman"/>
          <w:lang w:val="en-US" w:eastAsia="en-GB"/>
        </w:rPr>
        <w:t>may</w:t>
      </w:r>
      <w:r w:rsidRPr="00B750E5">
        <w:rPr>
          <w:rFonts w:ascii="Times New Roman" w:eastAsia="Times New Roman" w:hAnsi="Times New Roman" w:cs="Times New Roman"/>
          <w:lang w:val="en-US" w:eastAsia="en-GB"/>
        </w:rPr>
        <w:t xml:space="preserve"> be the Chair</w:t>
      </w:r>
      <w:r w:rsidR="005F57A7" w:rsidRPr="00B750E5">
        <w:rPr>
          <w:rFonts w:ascii="Times New Roman" w:eastAsia="Times New Roman" w:hAnsi="Times New Roman" w:cs="Times New Roman"/>
          <w:lang w:val="en-US" w:eastAsia="en-GB"/>
        </w:rPr>
        <w:t>person</w:t>
      </w:r>
      <w:r w:rsidRPr="00B750E5">
        <w:rPr>
          <w:rFonts w:ascii="Times New Roman" w:eastAsia="Times New Roman" w:hAnsi="Times New Roman" w:cs="Times New Roman"/>
          <w:lang w:val="en-US" w:eastAsia="en-GB"/>
        </w:rPr>
        <w:t xml:space="preserve">, </w:t>
      </w:r>
      <w:r w:rsidR="005F57A7" w:rsidRPr="00B750E5">
        <w:rPr>
          <w:rFonts w:ascii="Times New Roman" w:eastAsia="Times New Roman" w:hAnsi="Times New Roman" w:cs="Times New Roman"/>
          <w:lang w:val="en-US" w:eastAsia="en-GB"/>
        </w:rPr>
        <w:t xml:space="preserve">Honorary </w:t>
      </w:r>
      <w:r w:rsidRPr="00B750E5">
        <w:rPr>
          <w:rFonts w:ascii="Times New Roman" w:eastAsia="Times New Roman" w:hAnsi="Times New Roman" w:cs="Times New Roman"/>
          <w:lang w:val="en-US" w:eastAsia="en-GB"/>
        </w:rPr>
        <w:t xml:space="preserve">Secretary and </w:t>
      </w:r>
      <w:r w:rsidR="00EE72CA" w:rsidRPr="00B750E5">
        <w:rPr>
          <w:rFonts w:ascii="Times New Roman" w:eastAsia="Times New Roman" w:hAnsi="Times New Roman" w:cs="Times New Roman"/>
          <w:lang w:val="en-US" w:eastAsia="en-GB"/>
        </w:rPr>
        <w:t xml:space="preserve">Honorary </w:t>
      </w:r>
      <w:r w:rsidRPr="00B750E5">
        <w:rPr>
          <w:rFonts w:ascii="Times New Roman" w:eastAsia="Times New Roman" w:hAnsi="Times New Roman" w:cs="Times New Roman"/>
          <w:lang w:val="en-US" w:eastAsia="en-GB"/>
        </w:rPr>
        <w:t>Treasurer.</w:t>
      </w:r>
      <w:r w:rsidR="000F693E" w:rsidRPr="00B750E5">
        <w:rPr>
          <w:rFonts w:ascii="Times New Roman" w:eastAsia="Times New Roman" w:hAnsi="Times New Roman" w:cs="Times New Roman"/>
          <w:lang w:val="en-US" w:eastAsia="en-GB"/>
        </w:rPr>
        <w:t xml:space="preserve"> The committee </w:t>
      </w:r>
      <w:r w:rsidR="00EE72CA" w:rsidRPr="00B750E5">
        <w:rPr>
          <w:rFonts w:ascii="Times New Roman" w:eastAsia="Times New Roman" w:hAnsi="Times New Roman" w:cs="Times New Roman"/>
          <w:lang w:val="en-US" w:eastAsia="en-GB"/>
        </w:rPr>
        <w:t>is emp</w:t>
      </w:r>
      <w:r w:rsidRPr="00B750E5">
        <w:rPr>
          <w:rFonts w:ascii="Times New Roman" w:eastAsia="Times New Roman" w:hAnsi="Times New Roman" w:cs="Times New Roman"/>
          <w:lang w:val="en-US" w:eastAsia="en-GB"/>
        </w:rPr>
        <w:t>ower</w:t>
      </w:r>
      <w:r w:rsidR="00EE72CA" w:rsidRPr="00B750E5">
        <w:rPr>
          <w:rFonts w:ascii="Times New Roman" w:eastAsia="Times New Roman" w:hAnsi="Times New Roman" w:cs="Times New Roman"/>
          <w:lang w:val="en-US" w:eastAsia="en-GB"/>
        </w:rPr>
        <w:t>ed</w:t>
      </w:r>
      <w:r w:rsidRPr="00B750E5">
        <w:rPr>
          <w:rFonts w:ascii="Times New Roman" w:eastAsia="Times New Roman" w:hAnsi="Times New Roman" w:cs="Times New Roman"/>
          <w:lang w:val="en-US" w:eastAsia="en-GB"/>
        </w:rPr>
        <w:t xml:space="preserve"> to co-opt </w:t>
      </w:r>
      <w:r w:rsidR="000F693E" w:rsidRPr="00B750E5">
        <w:rPr>
          <w:rFonts w:ascii="Times New Roman" w:eastAsia="Times New Roman" w:hAnsi="Times New Roman" w:cs="Times New Roman"/>
          <w:lang w:val="en-US" w:eastAsia="en-GB"/>
        </w:rPr>
        <w:t xml:space="preserve">two </w:t>
      </w:r>
      <w:r w:rsidR="00EE72CA" w:rsidRPr="00B750E5">
        <w:rPr>
          <w:rFonts w:ascii="Times New Roman" w:eastAsia="Times New Roman" w:hAnsi="Times New Roman" w:cs="Times New Roman"/>
          <w:lang w:val="en-US" w:eastAsia="en-GB"/>
        </w:rPr>
        <w:t xml:space="preserve">additional </w:t>
      </w:r>
      <w:r w:rsidRPr="00B750E5">
        <w:rPr>
          <w:rFonts w:ascii="Times New Roman" w:eastAsia="Times New Roman" w:hAnsi="Times New Roman" w:cs="Times New Roman"/>
          <w:lang w:val="en-US" w:eastAsia="en-GB"/>
        </w:rPr>
        <w:t>number</w:t>
      </w:r>
      <w:r w:rsidR="000F693E" w:rsidRPr="00B750E5">
        <w:rPr>
          <w:rFonts w:ascii="Times New Roman" w:eastAsia="Times New Roman" w:hAnsi="Times New Roman" w:cs="Times New Roman"/>
          <w:lang w:val="en-US" w:eastAsia="en-GB"/>
        </w:rPr>
        <w:t xml:space="preserve">s </w:t>
      </w:r>
      <w:r w:rsidR="00EE72CA" w:rsidRPr="00B750E5">
        <w:rPr>
          <w:rFonts w:ascii="Times New Roman" w:eastAsia="Times New Roman" w:hAnsi="Times New Roman" w:cs="Times New Roman"/>
          <w:lang w:val="en-US" w:eastAsia="en-GB"/>
        </w:rPr>
        <w:t xml:space="preserve">to </w:t>
      </w:r>
      <w:r w:rsidR="000F693E" w:rsidRPr="00B750E5">
        <w:rPr>
          <w:rFonts w:ascii="Times New Roman" w:eastAsia="Times New Roman" w:hAnsi="Times New Roman" w:cs="Times New Roman"/>
          <w:lang w:val="en-US" w:eastAsia="en-GB"/>
        </w:rPr>
        <w:t xml:space="preserve">support them in their work. </w:t>
      </w:r>
    </w:p>
    <w:p w:rsidR="000F693E" w:rsidRPr="00B750E5" w:rsidRDefault="000F693E" w:rsidP="000F693E">
      <w:pPr>
        <w:pStyle w:val="ListParagraph"/>
        <w:ind w:left="360"/>
        <w:rPr>
          <w:rFonts w:ascii="Times New Roman" w:eastAsia="Times New Roman" w:hAnsi="Times New Roman" w:cs="Times New Roman"/>
          <w:sz w:val="16"/>
          <w:szCs w:val="16"/>
          <w:lang w:val="en-US" w:eastAsia="en-GB"/>
        </w:rPr>
      </w:pPr>
    </w:p>
    <w:p w:rsidR="000F693E" w:rsidRPr="00B750E5" w:rsidRDefault="00751C22" w:rsidP="000F693E">
      <w:pPr>
        <w:pStyle w:val="ListParagraph"/>
        <w:ind w:left="360"/>
        <w:rPr>
          <w:rFonts w:ascii="Times New Roman" w:eastAsia="Times New Roman" w:hAnsi="Times New Roman" w:cs="Times New Roman"/>
          <w:lang w:val="en-US" w:eastAsia="en-GB"/>
        </w:rPr>
      </w:pPr>
      <w:r>
        <w:rPr>
          <w:rFonts w:ascii="Times New Roman" w:eastAsia="Times New Roman" w:hAnsi="Times New Roman" w:cs="Times New Roman"/>
          <w:u w:val="single"/>
          <w:lang w:val="en-US" w:eastAsia="en-GB"/>
        </w:rPr>
        <w:t>The c</w:t>
      </w:r>
      <w:r w:rsidR="0004406A" w:rsidRPr="00B750E5">
        <w:rPr>
          <w:rFonts w:ascii="Times New Roman" w:eastAsia="Times New Roman" w:hAnsi="Times New Roman" w:cs="Times New Roman"/>
          <w:u w:val="single"/>
          <w:lang w:val="en-US" w:eastAsia="en-GB"/>
        </w:rPr>
        <w:t>ommittee sha</w:t>
      </w:r>
      <w:r w:rsidR="000B4EDE" w:rsidRPr="00B750E5">
        <w:rPr>
          <w:rFonts w:ascii="Times New Roman" w:eastAsia="Times New Roman" w:hAnsi="Times New Roman" w:cs="Times New Roman"/>
          <w:u w:val="single"/>
          <w:lang w:val="en-US" w:eastAsia="en-GB"/>
        </w:rPr>
        <w:t>ll maintain Risk Assessments</w:t>
      </w:r>
      <w:r w:rsidR="000B4EDE" w:rsidRPr="00B750E5">
        <w:rPr>
          <w:rFonts w:ascii="Times New Roman" w:eastAsia="Times New Roman" w:hAnsi="Times New Roman" w:cs="Times New Roman"/>
          <w:lang w:val="en-US" w:eastAsia="en-GB"/>
        </w:rPr>
        <w:t xml:space="preserve"> for all </w:t>
      </w:r>
      <w:r w:rsidR="000F693E" w:rsidRPr="00B750E5">
        <w:rPr>
          <w:rFonts w:ascii="Times New Roman" w:eastAsia="Times New Roman" w:hAnsi="Times New Roman" w:cs="Times New Roman"/>
          <w:lang w:val="en-US" w:eastAsia="en-GB"/>
        </w:rPr>
        <w:t xml:space="preserve">of the </w:t>
      </w:r>
      <w:r w:rsidR="000B4EDE" w:rsidRPr="00B750E5">
        <w:rPr>
          <w:rFonts w:ascii="Times New Roman" w:eastAsia="Times New Roman" w:hAnsi="Times New Roman" w:cs="Times New Roman"/>
          <w:lang w:val="en-US" w:eastAsia="en-GB"/>
        </w:rPr>
        <w:t>Society</w:t>
      </w:r>
      <w:r w:rsidR="00EE224B" w:rsidRPr="00B750E5">
        <w:rPr>
          <w:rFonts w:ascii="Times New Roman" w:eastAsia="Times New Roman" w:hAnsi="Times New Roman" w:cs="Times New Roman"/>
          <w:lang w:val="en-US" w:eastAsia="en-GB"/>
        </w:rPr>
        <w:t xml:space="preserve">’s </w:t>
      </w:r>
      <w:r w:rsidR="000B4EDE" w:rsidRPr="00B750E5">
        <w:rPr>
          <w:rFonts w:ascii="Times New Roman" w:eastAsia="Times New Roman" w:hAnsi="Times New Roman" w:cs="Times New Roman"/>
          <w:lang w:val="en-US" w:eastAsia="en-GB"/>
        </w:rPr>
        <w:t>activities</w:t>
      </w:r>
      <w:r w:rsidR="00EE224B" w:rsidRPr="00B750E5">
        <w:rPr>
          <w:rFonts w:ascii="Times New Roman" w:eastAsia="Times New Roman" w:hAnsi="Times New Roman" w:cs="Times New Roman"/>
          <w:lang w:val="en-US" w:eastAsia="en-GB"/>
        </w:rPr>
        <w:t>.</w:t>
      </w:r>
      <w:r w:rsidR="000B4EDE" w:rsidRPr="00B750E5">
        <w:rPr>
          <w:rFonts w:ascii="Times New Roman" w:eastAsia="Times New Roman" w:hAnsi="Times New Roman" w:cs="Times New Roman"/>
          <w:lang w:val="en-US" w:eastAsia="en-GB"/>
        </w:rPr>
        <w:t xml:space="preserve"> </w:t>
      </w:r>
    </w:p>
    <w:p w:rsidR="00EE224B" w:rsidRDefault="00EE224B" w:rsidP="00EE224B">
      <w:pPr>
        <w:pStyle w:val="ListParagraph"/>
        <w:ind w:left="0"/>
        <w:rPr>
          <w:rFonts w:ascii="Times New Roman" w:eastAsia="Times New Roman" w:hAnsi="Times New Roman" w:cs="Times New Roman"/>
          <w:sz w:val="16"/>
          <w:szCs w:val="16"/>
          <w:lang w:val="en-US" w:eastAsia="en-GB"/>
        </w:rPr>
      </w:pPr>
    </w:p>
    <w:p w:rsidR="00F53D13" w:rsidRDefault="00F53D13" w:rsidP="00EE224B">
      <w:pPr>
        <w:pStyle w:val="ListParagraph"/>
        <w:ind w:left="0"/>
        <w:rPr>
          <w:rFonts w:ascii="Times New Roman" w:hAnsi="Times New Roman" w:cs="Times New Roman"/>
          <w:bCs/>
        </w:rPr>
      </w:pPr>
    </w:p>
    <w:p w:rsidR="00686084" w:rsidRPr="00F53D13" w:rsidRDefault="00D04313" w:rsidP="00EE224B">
      <w:pPr>
        <w:pStyle w:val="ListParagraph"/>
        <w:ind w:left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</w:p>
    <w:p w:rsidR="00761426" w:rsidRPr="00B750E5" w:rsidRDefault="00761426" w:rsidP="00761426">
      <w:pPr>
        <w:pStyle w:val="ListParagraph"/>
        <w:ind w:left="0"/>
        <w:rPr>
          <w:rFonts w:ascii="Times New Roman" w:hAnsi="Times New Roman" w:cs="Times New Roman"/>
          <w:bCs/>
        </w:rPr>
      </w:pPr>
      <w:r w:rsidRPr="00B750E5">
        <w:rPr>
          <w:rFonts w:ascii="Times New Roman" w:hAnsi="Times New Roman" w:cs="Times New Roman"/>
          <w:bCs/>
        </w:rPr>
        <w:t>6</w:t>
      </w:r>
      <w:r w:rsidRPr="00B750E5">
        <w:rPr>
          <w:rFonts w:ascii="Times New Roman" w:hAnsi="Times New Roman" w:cs="Times New Roman"/>
          <w:bCs/>
          <w:color w:val="FF0000"/>
        </w:rPr>
        <w:t xml:space="preserve">    </w:t>
      </w:r>
      <w:r w:rsidRPr="00B750E5">
        <w:rPr>
          <w:rFonts w:ascii="Times New Roman" w:hAnsi="Times New Roman" w:cs="Times New Roman"/>
          <w:bCs/>
        </w:rPr>
        <w:t xml:space="preserve">MEETINGS </w:t>
      </w:r>
    </w:p>
    <w:p w:rsidR="00EE224B" w:rsidRPr="00B750E5" w:rsidRDefault="00761426" w:rsidP="00761426">
      <w:pPr>
        <w:pStyle w:val="ListParagraph"/>
        <w:ind w:left="1080"/>
        <w:rPr>
          <w:rFonts w:ascii="Times New Roman" w:hAnsi="Times New Roman" w:cs="Times New Roman"/>
          <w:bCs/>
        </w:rPr>
      </w:pPr>
      <w:r w:rsidRPr="00B750E5">
        <w:rPr>
          <w:rFonts w:ascii="Times New Roman" w:hAnsi="Times New Roman" w:cs="Times New Roman"/>
          <w:bCs/>
        </w:rPr>
        <w:br/>
      </w:r>
      <w:r w:rsidR="00EE224B" w:rsidRPr="00B750E5">
        <w:rPr>
          <w:rFonts w:ascii="Times New Roman" w:eastAsia="Times New Roman" w:hAnsi="Times New Roman" w:cs="Times New Roman"/>
          <w:lang w:val="en-US" w:eastAsia="en-GB"/>
        </w:rPr>
        <w:t>The meetings of the Society include:</w:t>
      </w:r>
    </w:p>
    <w:p w:rsidR="00EE224B" w:rsidRPr="00B750E5" w:rsidRDefault="00EE224B" w:rsidP="00EE224B">
      <w:pPr>
        <w:pStyle w:val="ListParagraph"/>
        <w:ind w:left="426"/>
        <w:rPr>
          <w:rFonts w:ascii="Times New Roman" w:eastAsia="Times New Roman" w:hAnsi="Times New Roman" w:cs="Times New Roman"/>
          <w:sz w:val="16"/>
          <w:szCs w:val="16"/>
          <w:lang w:val="en-US" w:eastAsia="en-GB"/>
        </w:rPr>
      </w:pPr>
    </w:p>
    <w:p w:rsidR="000314D4" w:rsidRPr="00B750E5" w:rsidRDefault="00EE224B" w:rsidP="000314D4">
      <w:pPr>
        <w:pStyle w:val="ListParagraph"/>
        <w:autoSpaceDE w:val="0"/>
        <w:autoSpaceDN w:val="0"/>
        <w:adjustRightInd w:val="0"/>
        <w:spacing w:after="0"/>
        <w:ind w:left="1080"/>
        <w:rPr>
          <w:rFonts w:ascii="Times New Roman" w:eastAsia="Times New Roman" w:hAnsi="Times New Roman" w:cs="Times New Roman"/>
          <w:lang w:val="en-US" w:eastAsia="en-GB"/>
        </w:rPr>
      </w:pPr>
      <w:r w:rsidRPr="00B750E5">
        <w:rPr>
          <w:rFonts w:ascii="Times New Roman" w:eastAsia="Times New Roman" w:hAnsi="Times New Roman" w:cs="Times New Roman"/>
          <w:b/>
          <w:lang w:val="en-US" w:eastAsia="en-GB"/>
        </w:rPr>
        <w:t>The Annual General Meeting</w:t>
      </w:r>
      <w:r w:rsidRPr="00B750E5">
        <w:rPr>
          <w:rFonts w:ascii="Times New Roman" w:eastAsia="Times New Roman" w:hAnsi="Times New Roman" w:cs="Times New Roman"/>
          <w:lang w:val="en-US" w:eastAsia="en-GB"/>
        </w:rPr>
        <w:t xml:space="preserve"> </w:t>
      </w:r>
      <w:r w:rsidR="009A36D9" w:rsidRPr="00B750E5">
        <w:rPr>
          <w:rFonts w:ascii="Times New Roman" w:eastAsia="Times New Roman" w:hAnsi="Times New Roman" w:cs="Times New Roman"/>
          <w:lang w:val="en-US" w:eastAsia="en-GB"/>
        </w:rPr>
        <w:t>(AGM) w</w:t>
      </w:r>
      <w:r w:rsidRPr="00B750E5">
        <w:rPr>
          <w:rFonts w:ascii="Times New Roman" w:eastAsia="Times New Roman" w:hAnsi="Times New Roman" w:cs="Times New Roman"/>
          <w:lang w:val="en-US" w:eastAsia="en-GB"/>
        </w:rPr>
        <w:t xml:space="preserve">ill normally be held in January or </w:t>
      </w:r>
      <w:r w:rsidR="006A4056" w:rsidRPr="00B750E5">
        <w:rPr>
          <w:rFonts w:ascii="Times New Roman" w:eastAsia="Times New Roman" w:hAnsi="Times New Roman" w:cs="Times New Roman"/>
          <w:lang w:val="en-US" w:eastAsia="en-GB"/>
        </w:rPr>
        <w:t>as soon</w:t>
      </w:r>
      <w:r w:rsidRPr="00B750E5">
        <w:rPr>
          <w:rFonts w:ascii="Times New Roman" w:eastAsia="Times New Roman" w:hAnsi="Times New Roman" w:cs="Times New Roman"/>
          <w:lang w:val="en-US" w:eastAsia="en-GB"/>
        </w:rPr>
        <w:t xml:space="preserve"> </w:t>
      </w:r>
      <w:r w:rsidR="009A36D9" w:rsidRPr="00B750E5">
        <w:rPr>
          <w:rFonts w:ascii="Times New Roman" w:eastAsia="Times New Roman" w:hAnsi="Times New Roman" w:cs="Times New Roman"/>
          <w:lang w:val="en-US" w:eastAsia="en-GB"/>
        </w:rPr>
        <w:t xml:space="preserve">after as </w:t>
      </w:r>
      <w:r w:rsidR="0004406A" w:rsidRPr="00B750E5">
        <w:rPr>
          <w:rFonts w:ascii="Times New Roman" w:eastAsia="Times New Roman" w:hAnsi="Times New Roman" w:cs="Times New Roman"/>
          <w:lang w:val="en-US" w:eastAsia="en-GB"/>
        </w:rPr>
        <w:t xml:space="preserve">is </w:t>
      </w:r>
      <w:r w:rsidRPr="00B750E5">
        <w:rPr>
          <w:rFonts w:ascii="Times New Roman" w:eastAsia="Times New Roman" w:hAnsi="Times New Roman" w:cs="Times New Roman"/>
          <w:lang w:val="en-US" w:eastAsia="en-GB"/>
        </w:rPr>
        <w:t xml:space="preserve">practicable. </w:t>
      </w:r>
    </w:p>
    <w:p w:rsidR="000314D4" w:rsidRPr="00B750E5" w:rsidRDefault="000314D4" w:rsidP="000314D4">
      <w:pPr>
        <w:pStyle w:val="ListParagraph"/>
        <w:autoSpaceDE w:val="0"/>
        <w:autoSpaceDN w:val="0"/>
        <w:adjustRightInd w:val="0"/>
        <w:spacing w:after="0"/>
        <w:ind w:left="1080"/>
        <w:rPr>
          <w:rFonts w:ascii="Times New Roman" w:eastAsia="Times New Roman" w:hAnsi="Times New Roman" w:cs="Times New Roman"/>
          <w:sz w:val="16"/>
          <w:szCs w:val="16"/>
          <w:lang w:val="en-US" w:eastAsia="en-GB"/>
        </w:rPr>
      </w:pPr>
    </w:p>
    <w:p w:rsidR="00F71BCC" w:rsidRPr="00B750E5" w:rsidRDefault="009A36D9" w:rsidP="000D745F">
      <w:pPr>
        <w:pStyle w:val="ListParagraph"/>
        <w:autoSpaceDE w:val="0"/>
        <w:autoSpaceDN w:val="0"/>
        <w:adjustRightInd w:val="0"/>
        <w:spacing w:after="0"/>
        <w:ind w:left="1080"/>
        <w:rPr>
          <w:rFonts w:ascii="Times New Roman" w:eastAsia="Times New Roman" w:hAnsi="Times New Roman" w:cs="Times New Roman"/>
          <w:lang w:val="en-US" w:eastAsia="en-GB"/>
        </w:rPr>
      </w:pPr>
      <w:r w:rsidRPr="00B750E5">
        <w:rPr>
          <w:rFonts w:ascii="Times New Roman" w:eastAsia="Times New Roman" w:hAnsi="Times New Roman" w:cs="Times New Roman"/>
          <w:lang w:val="en-US" w:eastAsia="en-GB"/>
        </w:rPr>
        <w:t>All p</w:t>
      </w:r>
      <w:r w:rsidR="00EE224B" w:rsidRPr="00B750E5">
        <w:rPr>
          <w:rFonts w:ascii="Times New Roman" w:eastAsia="Times New Roman" w:hAnsi="Times New Roman" w:cs="Times New Roman"/>
          <w:lang w:val="en-US" w:eastAsia="en-GB"/>
        </w:rPr>
        <w:t>aid up memb</w:t>
      </w:r>
      <w:r w:rsidRPr="00B750E5">
        <w:rPr>
          <w:rFonts w:ascii="Times New Roman" w:eastAsia="Times New Roman" w:hAnsi="Times New Roman" w:cs="Times New Roman"/>
          <w:lang w:val="en-US" w:eastAsia="en-GB"/>
        </w:rPr>
        <w:t>ers of the Society must receive</w:t>
      </w:r>
      <w:r w:rsidR="00EE224B" w:rsidRPr="00B750E5">
        <w:rPr>
          <w:rFonts w:ascii="Times New Roman" w:eastAsia="Times New Roman" w:hAnsi="Times New Roman" w:cs="Times New Roman"/>
          <w:lang w:val="en-US" w:eastAsia="en-GB"/>
        </w:rPr>
        <w:t xml:space="preserve"> </w:t>
      </w:r>
      <w:r w:rsidRPr="00B750E5">
        <w:rPr>
          <w:rFonts w:ascii="Times New Roman" w:eastAsia="Times New Roman" w:hAnsi="Times New Roman" w:cs="Times New Roman"/>
          <w:lang w:val="en-US" w:eastAsia="en-GB"/>
        </w:rPr>
        <w:t xml:space="preserve">a written </w:t>
      </w:r>
      <w:r w:rsidR="00EE224B" w:rsidRPr="00B750E5">
        <w:rPr>
          <w:rFonts w:ascii="Times New Roman" w:eastAsia="Times New Roman" w:hAnsi="Times New Roman" w:cs="Times New Roman"/>
          <w:lang w:val="en-US" w:eastAsia="en-GB"/>
        </w:rPr>
        <w:t>noti</w:t>
      </w:r>
      <w:r w:rsidR="00C91910" w:rsidRPr="00B750E5">
        <w:rPr>
          <w:rFonts w:ascii="Times New Roman" w:eastAsia="Times New Roman" w:hAnsi="Times New Roman" w:cs="Times New Roman"/>
          <w:lang w:val="en-US" w:eastAsia="en-GB"/>
        </w:rPr>
        <w:t xml:space="preserve">fication of the time and place of the AGM, and a formal agenda </w:t>
      </w:r>
      <w:r w:rsidR="000D745F" w:rsidRPr="00B750E5">
        <w:rPr>
          <w:rFonts w:ascii="Times New Roman" w:eastAsia="Times New Roman" w:hAnsi="Times New Roman" w:cs="Times New Roman"/>
          <w:lang w:val="en-US" w:eastAsia="en-GB"/>
        </w:rPr>
        <w:t xml:space="preserve">at least </w:t>
      </w:r>
      <w:r w:rsidR="00A46D32" w:rsidRPr="00B750E5">
        <w:rPr>
          <w:rFonts w:ascii="Times New Roman" w:eastAsia="Times New Roman" w:hAnsi="Times New Roman" w:cs="Times New Roman"/>
          <w:lang w:val="en-US" w:eastAsia="en-GB"/>
        </w:rPr>
        <w:t xml:space="preserve">thirty </w:t>
      </w:r>
      <w:r w:rsidRPr="00B750E5">
        <w:rPr>
          <w:rFonts w:ascii="Times New Roman" w:eastAsia="Times New Roman" w:hAnsi="Times New Roman" w:cs="Times New Roman"/>
          <w:lang w:val="en-US" w:eastAsia="en-GB"/>
        </w:rPr>
        <w:t xml:space="preserve">days before its due </w:t>
      </w:r>
      <w:r w:rsidR="00C91910" w:rsidRPr="00B750E5">
        <w:rPr>
          <w:rFonts w:ascii="Times New Roman" w:eastAsia="Times New Roman" w:hAnsi="Times New Roman" w:cs="Times New Roman"/>
          <w:lang w:val="en-US" w:eastAsia="en-GB"/>
        </w:rPr>
        <w:t>date.</w:t>
      </w:r>
      <w:r w:rsidR="000D745F" w:rsidRPr="00B750E5">
        <w:rPr>
          <w:rFonts w:ascii="Times New Roman" w:eastAsia="Times New Roman" w:hAnsi="Times New Roman" w:cs="Times New Roman"/>
          <w:lang w:val="en-US" w:eastAsia="en-GB"/>
        </w:rPr>
        <w:br/>
      </w:r>
      <w:r w:rsidR="000D745F" w:rsidRPr="00B750E5">
        <w:rPr>
          <w:rFonts w:ascii="Times New Roman" w:eastAsia="Times New Roman" w:hAnsi="Times New Roman" w:cs="Times New Roman"/>
          <w:lang w:val="en-US" w:eastAsia="en-GB"/>
        </w:rPr>
        <w:br/>
      </w:r>
      <w:r w:rsidR="00F71BCC" w:rsidRPr="00B750E5">
        <w:rPr>
          <w:rFonts w:ascii="Times New Roman" w:eastAsia="Times New Roman" w:hAnsi="Times New Roman" w:cs="Times New Roman"/>
          <w:lang w:val="en-US" w:eastAsia="en-GB"/>
        </w:rPr>
        <w:t>Each paid up member of the Society is entitled to one vote p</w:t>
      </w:r>
      <w:r w:rsidR="00691930" w:rsidRPr="00B750E5">
        <w:rPr>
          <w:rFonts w:ascii="Times New Roman" w:eastAsia="Times New Roman" w:hAnsi="Times New Roman" w:cs="Times New Roman"/>
          <w:lang w:val="en-US" w:eastAsia="en-GB"/>
        </w:rPr>
        <w:t>er agenda item.</w:t>
      </w:r>
    </w:p>
    <w:p w:rsidR="00F71BCC" w:rsidRPr="00B750E5" w:rsidRDefault="00F71BCC" w:rsidP="000314D4">
      <w:pPr>
        <w:pStyle w:val="ListParagraph"/>
        <w:autoSpaceDE w:val="0"/>
        <w:autoSpaceDN w:val="0"/>
        <w:adjustRightInd w:val="0"/>
        <w:spacing w:after="0"/>
        <w:ind w:left="1080"/>
        <w:rPr>
          <w:rFonts w:ascii="Times New Roman" w:eastAsia="Times New Roman" w:hAnsi="Times New Roman" w:cs="Times New Roman"/>
          <w:sz w:val="16"/>
          <w:szCs w:val="16"/>
          <w:lang w:val="en-US" w:eastAsia="en-GB"/>
        </w:rPr>
      </w:pPr>
    </w:p>
    <w:p w:rsidR="00C91910" w:rsidRPr="00B750E5" w:rsidRDefault="00C91910" w:rsidP="000314D4">
      <w:pPr>
        <w:pStyle w:val="ListParagraph"/>
        <w:autoSpaceDE w:val="0"/>
        <w:autoSpaceDN w:val="0"/>
        <w:adjustRightInd w:val="0"/>
        <w:spacing w:after="0"/>
        <w:ind w:left="1080"/>
        <w:rPr>
          <w:rFonts w:ascii="Times New Roman" w:eastAsia="Times New Roman" w:hAnsi="Times New Roman" w:cs="Times New Roman"/>
          <w:u w:val="single"/>
          <w:lang w:val="en-US" w:eastAsia="en-GB"/>
        </w:rPr>
      </w:pPr>
      <w:r w:rsidRPr="00B750E5">
        <w:rPr>
          <w:rFonts w:ascii="Times New Roman" w:eastAsia="Times New Roman" w:hAnsi="Times New Roman" w:cs="Times New Roman"/>
          <w:u w:val="single"/>
          <w:lang w:val="en-US" w:eastAsia="en-GB"/>
        </w:rPr>
        <w:t>The agenda for the AGM must include:</w:t>
      </w:r>
    </w:p>
    <w:p w:rsidR="00C91910" w:rsidRPr="00B750E5" w:rsidRDefault="00C91910" w:rsidP="00C91910">
      <w:pPr>
        <w:pStyle w:val="ListParagraph"/>
        <w:autoSpaceDE w:val="0"/>
        <w:autoSpaceDN w:val="0"/>
        <w:adjustRightInd w:val="0"/>
        <w:spacing w:after="0"/>
        <w:ind w:left="1440"/>
        <w:rPr>
          <w:rFonts w:ascii="Times New Roman" w:eastAsia="Times New Roman" w:hAnsi="Times New Roman" w:cs="Times New Roman"/>
          <w:sz w:val="16"/>
          <w:szCs w:val="16"/>
          <w:lang w:val="en-US" w:eastAsia="en-GB"/>
        </w:rPr>
      </w:pPr>
    </w:p>
    <w:p w:rsidR="000544C0" w:rsidRPr="00B750E5" w:rsidRDefault="000544C0" w:rsidP="0031125D">
      <w:pPr>
        <w:pStyle w:val="ListParagraph"/>
        <w:numPr>
          <w:ilvl w:val="2"/>
          <w:numId w:val="5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val="en-US" w:eastAsia="en-GB"/>
        </w:rPr>
      </w:pPr>
      <w:r w:rsidRPr="00B750E5">
        <w:rPr>
          <w:rFonts w:ascii="Times New Roman" w:eastAsia="Times New Roman" w:hAnsi="Times New Roman" w:cs="Times New Roman"/>
          <w:lang w:val="en-US" w:eastAsia="en-GB"/>
        </w:rPr>
        <w:t xml:space="preserve">The minutes of the </w:t>
      </w:r>
      <w:r w:rsidR="00D33520" w:rsidRPr="00B750E5">
        <w:rPr>
          <w:rFonts w:ascii="Times New Roman" w:eastAsia="Times New Roman" w:hAnsi="Times New Roman" w:cs="Times New Roman"/>
          <w:lang w:val="en-US" w:eastAsia="en-GB"/>
        </w:rPr>
        <w:t>previous</w:t>
      </w:r>
      <w:r w:rsidR="00BF7FA5">
        <w:rPr>
          <w:rFonts w:ascii="Times New Roman" w:eastAsia="Times New Roman" w:hAnsi="Times New Roman" w:cs="Times New Roman"/>
          <w:lang w:val="en-US" w:eastAsia="en-GB"/>
        </w:rPr>
        <w:t xml:space="preserve"> AGM and a</w:t>
      </w:r>
      <w:r w:rsidRPr="00B750E5">
        <w:rPr>
          <w:rFonts w:ascii="Times New Roman" w:eastAsia="Times New Roman" w:hAnsi="Times New Roman" w:cs="Times New Roman"/>
          <w:lang w:val="en-US" w:eastAsia="en-GB"/>
        </w:rPr>
        <w:t>ny Matters Arising</w:t>
      </w:r>
      <w:r w:rsidR="0004406A" w:rsidRPr="00B750E5">
        <w:rPr>
          <w:rFonts w:ascii="Times New Roman" w:eastAsia="Times New Roman" w:hAnsi="Times New Roman" w:cs="Times New Roman"/>
          <w:lang w:val="en-US" w:eastAsia="en-GB"/>
        </w:rPr>
        <w:t>.</w:t>
      </w:r>
    </w:p>
    <w:p w:rsidR="000544C0" w:rsidRPr="00B750E5" w:rsidRDefault="000544C0" w:rsidP="00C91910">
      <w:pPr>
        <w:pStyle w:val="ListParagraph"/>
        <w:autoSpaceDE w:val="0"/>
        <w:autoSpaceDN w:val="0"/>
        <w:adjustRightInd w:val="0"/>
        <w:spacing w:after="0"/>
        <w:ind w:left="1440"/>
        <w:rPr>
          <w:rFonts w:ascii="Times New Roman" w:eastAsia="Times New Roman" w:hAnsi="Times New Roman" w:cs="Times New Roman"/>
          <w:sz w:val="16"/>
          <w:szCs w:val="16"/>
          <w:lang w:val="en-US" w:eastAsia="en-GB"/>
        </w:rPr>
      </w:pPr>
    </w:p>
    <w:p w:rsidR="00C91910" w:rsidRPr="00B750E5" w:rsidRDefault="000544C0" w:rsidP="0031125D">
      <w:pPr>
        <w:pStyle w:val="ListParagraph"/>
        <w:numPr>
          <w:ilvl w:val="2"/>
          <w:numId w:val="5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val="en-US" w:eastAsia="en-GB"/>
        </w:rPr>
      </w:pPr>
      <w:r w:rsidRPr="00B750E5">
        <w:rPr>
          <w:rFonts w:ascii="Times New Roman" w:eastAsia="Times New Roman" w:hAnsi="Times New Roman" w:cs="Times New Roman"/>
          <w:lang w:val="en-US" w:eastAsia="en-GB"/>
        </w:rPr>
        <w:t>The Chairperson’s A</w:t>
      </w:r>
      <w:r w:rsidR="00C91910" w:rsidRPr="00B750E5">
        <w:rPr>
          <w:rFonts w:ascii="Times New Roman" w:eastAsia="Times New Roman" w:hAnsi="Times New Roman" w:cs="Times New Roman"/>
          <w:lang w:val="en-US" w:eastAsia="en-GB"/>
        </w:rPr>
        <w:t xml:space="preserve">nnual </w:t>
      </w:r>
      <w:r w:rsidRPr="00B750E5">
        <w:rPr>
          <w:rFonts w:ascii="Times New Roman" w:eastAsia="Times New Roman" w:hAnsi="Times New Roman" w:cs="Times New Roman"/>
          <w:lang w:val="en-US" w:eastAsia="en-GB"/>
        </w:rPr>
        <w:t>R</w:t>
      </w:r>
      <w:r w:rsidR="00C91910" w:rsidRPr="00B750E5">
        <w:rPr>
          <w:rFonts w:ascii="Times New Roman" w:eastAsia="Times New Roman" w:hAnsi="Times New Roman" w:cs="Times New Roman"/>
          <w:lang w:val="en-US" w:eastAsia="en-GB"/>
        </w:rPr>
        <w:t xml:space="preserve">eport </w:t>
      </w:r>
      <w:r w:rsidRPr="00B750E5">
        <w:rPr>
          <w:rFonts w:ascii="Times New Roman" w:eastAsia="Times New Roman" w:hAnsi="Times New Roman" w:cs="Times New Roman"/>
          <w:lang w:val="en-US" w:eastAsia="en-GB"/>
        </w:rPr>
        <w:t>o</w:t>
      </w:r>
      <w:r w:rsidR="00D33520" w:rsidRPr="00B750E5">
        <w:rPr>
          <w:rFonts w:ascii="Times New Roman" w:eastAsia="Times New Roman" w:hAnsi="Times New Roman" w:cs="Times New Roman"/>
          <w:lang w:val="en-US" w:eastAsia="en-GB"/>
        </w:rPr>
        <w:t xml:space="preserve">n </w:t>
      </w:r>
      <w:r w:rsidR="00C91910" w:rsidRPr="00B750E5">
        <w:rPr>
          <w:rFonts w:ascii="Times New Roman" w:eastAsia="Times New Roman" w:hAnsi="Times New Roman" w:cs="Times New Roman"/>
          <w:lang w:val="en-US" w:eastAsia="en-GB"/>
        </w:rPr>
        <w:t xml:space="preserve">the </w:t>
      </w:r>
      <w:r w:rsidR="005609DA" w:rsidRPr="00B750E5">
        <w:rPr>
          <w:rFonts w:ascii="Times New Roman" w:eastAsia="Times New Roman" w:hAnsi="Times New Roman" w:cs="Times New Roman"/>
          <w:lang w:val="en-US" w:eastAsia="en-GB"/>
        </w:rPr>
        <w:t>Society’s</w:t>
      </w:r>
      <w:r w:rsidRPr="00B750E5">
        <w:rPr>
          <w:rFonts w:ascii="Times New Roman" w:eastAsia="Times New Roman" w:hAnsi="Times New Roman" w:cs="Times New Roman"/>
          <w:lang w:val="en-US" w:eastAsia="en-GB"/>
        </w:rPr>
        <w:t xml:space="preserve"> activity’s for the past year. </w:t>
      </w:r>
    </w:p>
    <w:p w:rsidR="000544C0" w:rsidRPr="00B750E5" w:rsidRDefault="000544C0" w:rsidP="00C91910">
      <w:pPr>
        <w:pStyle w:val="ListParagraph"/>
        <w:autoSpaceDE w:val="0"/>
        <w:autoSpaceDN w:val="0"/>
        <w:adjustRightInd w:val="0"/>
        <w:spacing w:after="0"/>
        <w:ind w:left="1440"/>
        <w:rPr>
          <w:rFonts w:ascii="Times New Roman" w:eastAsia="Times New Roman" w:hAnsi="Times New Roman" w:cs="Times New Roman"/>
          <w:sz w:val="16"/>
          <w:szCs w:val="16"/>
          <w:lang w:val="en-US" w:eastAsia="en-GB"/>
        </w:rPr>
      </w:pPr>
    </w:p>
    <w:p w:rsidR="00286EC7" w:rsidRPr="00B750E5" w:rsidRDefault="000544C0" w:rsidP="0031125D">
      <w:pPr>
        <w:pStyle w:val="ListParagraph"/>
        <w:numPr>
          <w:ilvl w:val="2"/>
          <w:numId w:val="5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val="en-US" w:eastAsia="en-GB"/>
        </w:rPr>
      </w:pPr>
      <w:r w:rsidRPr="00B750E5">
        <w:rPr>
          <w:rFonts w:ascii="Times New Roman" w:eastAsia="Times New Roman" w:hAnsi="Times New Roman" w:cs="Times New Roman"/>
          <w:lang w:val="en-US" w:eastAsia="en-GB"/>
        </w:rPr>
        <w:t xml:space="preserve">The </w:t>
      </w:r>
      <w:r w:rsidR="005609DA" w:rsidRPr="00B750E5">
        <w:rPr>
          <w:rFonts w:ascii="Times New Roman" w:eastAsia="Times New Roman" w:hAnsi="Times New Roman" w:cs="Times New Roman"/>
          <w:lang w:val="en-US" w:eastAsia="en-GB"/>
        </w:rPr>
        <w:t>Honorary</w:t>
      </w:r>
      <w:r w:rsidRPr="00B750E5">
        <w:rPr>
          <w:rFonts w:ascii="Times New Roman" w:eastAsia="Times New Roman" w:hAnsi="Times New Roman" w:cs="Times New Roman"/>
          <w:lang w:val="en-US" w:eastAsia="en-GB"/>
        </w:rPr>
        <w:t xml:space="preserve"> Treasure</w:t>
      </w:r>
      <w:r w:rsidR="0004406A" w:rsidRPr="00B750E5">
        <w:rPr>
          <w:rFonts w:ascii="Times New Roman" w:eastAsia="Times New Roman" w:hAnsi="Times New Roman" w:cs="Times New Roman"/>
          <w:lang w:val="en-US" w:eastAsia="en-GB"/>
        </w:rPr>
        <w:t>r’</w:t>
      </w:r>
      <w:r w:rsidRPr="00B750E5">
        <w:rPr>
          <w:rFonts w:ascii="Times New Roman" w:eastAsia="Times New Roman" w:hAnsi="Times New Roman" w:cs="Times New Roman"/>
          <w:lang w:val="en-US" w:eastAsia="en-GB"/>
        </w:rPr>
        <w:t xml:space="preserve">s Financial Report and </w:t>
      </w:r>
      <w:r w:rsidR="00D33520" w:rsidRPr="00B750E5">
        <w:rPr>
          <w:rFonts w:ascii="Times New Roman" w:eastAsia="Times New Roman" w:hAnsi="Times New Roman" w:cs="Times New Roman"/>
          <w:lang w:val="en-US" w:eastAsia="en-GB"/>
        </w:rPr>
        <w:t>S</w:t>
      </w:r>
      <w:r w:rsidRPr="00B750E5">
        <w:rPr>
          <w:rFonts w:ascii="Times New Roman" w:eastAsia="Times New Roman" w:hAnsi="Times New Roman" w:cs="Times New Roman"/>
          <w:lang w:val="en-US" w:eastAsia="en-GB"/>
        </w:rPr>
        <w:t xml:space="preserve">tatements of </w:t>
      </w:r>
      <w:r w:rsidR="00D33520" w:rsidRPr="00B750E5">
        <w:rPr>
          <w:rFonts w:ascii="Times New Roman" w:eastAsia="Times New Roman" w:hAnsi="Times New Roman" w:cs="Times New Roman"/>
          <w:lang w:val="en-US" w:eastAsia="en-GB"/>
        </w:rPr>
        <w:t xml:space="preserve">Account and any proposed </w:t>
      </w:r>
      <w:r w:rsidR="00286EC7" w:rsidRPr="00B750E5">
        <w:rPr>
          <w:rFonts w:ascii="Times New Roman" w:eastAsia="Times New Roman" w:hAnsi="Times New Roman" w:cs="Times New Roman"/>
          <w:lang w:val="en-US" w:eastAsia="en-GB"/>
        </w:rPr>
        <w:t>change</w:t>
      </w:r>
      <w:r w:rsidR="00D33520" w:rsidRPr="00B750E5">
        <w:rPr>
          <w:rFonts w:ascii="Times New Roman" w:eastAsia="Times New Roman" w:hAnsi="Times New Roman" w:cs="Times New Roman"/>
          <w:lang w:val="en-US" w:eastAsia="en-GB"/>
        </w:rPr>
        <w:t>s</w:t>
      </w:r>
      <w:r w:rsidR="00286EC7" w:rsidRPr="00B750E5">
        <w:rPr>
          <w:rFonts w:ascii="Times New Roman" w:eastAsia="Times New Roman" w:hAnsi="Times New Roman" w:cs="Times New Roman"/>
          <w:lang w:val="en-US" w:eastAsia="en-GB"/>
        </w:rPr>
        <w:t xml:space="preserve"> </w:t>
      </w:r>
      <w:r w:rsidR="00D33520" w:rsidRPr="00B750E5">
        <w:rPr>
          <w:rFonts w:ascii="Times New Roman" w:eastAsia="Times New Roman" w:hAnsi="Times New Roman" w:cs="Times New Roman"/>
          <w:lang w:val="en-US" w:eastAsia="en-GB"/>
        </w:rPr>
        <w:t xml:space="preserve">to the amount of </w:t>
      </w:r>
      <w:r w:rsidR="00286EC7" w:rsidRPr="00B750E5">
        <w:rPr>
          <w:rFonts w:ascii="Times New Roman" w:eastAsia="Times New Roman" w:hAnsi="Times New Roman" w:cs="Times New Roman"/>
          <w:lang w:val="en-US" w:eastAsia="en-GB"/>
        </w:rPr>
        <w:t xml:space="preserve">the annual </w:t>
      </w:r>
      <w:r w:rsidR="00D33520" w:rsidRPr="00B750E5">
        <w:rPr>
          <w:rFonts w:ascii="Times New Roman" w:eastAsia="Times New Roman" w:hAnsi="Times New Roman" w:cs="Times New Roman"/>
          <w:lang w:val="en-US" w:eastAsia="en-GB"/>
        </w:rPr>
        <w:t xml:space="preserve">membership </w:t>
      </w:r>
      <w:r w:rsidR="00286EC7" w:rsidRPr="00B750E5">
        <w:rPr>
          <w:rFonts w:ascii="Times New Roman" w:eastAsia="Times New Roman" w:hAnsi="Times New Roman" w:cs="Times New Roman"/>
          <w:lang w:val="en-US" w:eastAsia="en-GB"/>
        </w:rPr>
        <w:t>subscription</w:t>
      </w:r>
      <w:r w:rsidR="00D33520" w:rsidRPr="00B750E5">
        <w:rPr>
          <w:rFonts w:ascii="Times New Roman" w:eastAsia="Times New Roman" w:hAnsi="Times New Roman" w:cs="Times New Roman"/>
          <w:lang w:val="en-US" w:eastAsia="en-GB"/>
        </w:rPr>
        <w:t>.</w:t>
      </w:r>
    </w:p>
    <w:p w:rsidR="00286EC7" w:rsidRPr="00B750E5" w:rsidRDefault="00286EC7" w:rsidP="00C91910">
      <w:pPr>
        <w:pStyle w:val="ListParagraph"/>
        <w:autoSpaceDE w:val="0"/>
        <w:autoSpaceDN w:val="0"/>
        <w:adjustRightInd w:val="0"/>
        <w:spacing w:after="0"/>
        <w:ind w:left="1440"/>
        <w:rPr>
          <w:rFonts w:ascii="Times New Roman" w:eastAsia="Times New Roman" w:hAnsi="Times New Roman" w:cs="Times New Roman"/>
          <w:sz w:val="16"/>
          <w:szCs w:val="16"/>
          <w:lang w:val="en-US" w:eastAsia="en-GB"/>
        </w:rPr>
      </w:pPr>
    </w:p>
    <w:p w:rsidR="005609DA" w:rsidRPr="00B750E5" w:rsidRDefault="005609DA" w:rsidP="00591150">
      <w:pPr>
        <w:pStyle w:val="ListParagraph"/>
        <w:numPr>
          <w:ilvl w:val="2"/>
          <w:numId w:val="5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16"/>
          <w:szCs w:val="16"/>
          <w:lang w:val="en-US" w:eastAsia="en-GB"/>
        </w:rPr>
      </w:pPr>
      <w:r w:rsidRPr="00B750E5">
        <w:rPr>
          <w:rFonts w:ascii="Times New Roman" w:eastAsia="Times New Roman" w:hAnsi="Times New Roman" w:cs="Times New Roman"/>
          <w:lang w:val="en-US" w:eastAsia="en-GB"/>
        </w:rPr>
        <w:t xml:space="preserve">A statement </w:t>
      </w:r>
      <w:r w:rsidR="00955733" w:rsidRPr="00B750E5">
        <w:rPr>
          <w:rFonts w:ascii="Times New Roman" w:eastAsia="Times New Roman" w:hAnsi="Times New Roman" w:cs="Times New Roman"/>
          <w:lang w:val="en-US" w:eastAsia="en-GB"/>
        </w:rPr>
        <w:t xml:space="preserve">on the Society’s finances by the independent </w:t>
      </w:r>
      <w:r w:rsidR="00591150" w:rsidRPr="00B750E5">
        <w:rPr>
          <w:rFonts w:ascii="Times New Roman" w:eastAsia="Times New Roman" w:hAnsi="Times New Roman" w:cs="Times New Roman"/>
          <w:lang w:val="en-US" w:eastAsia="en-GB"/>
        </w:rPr>
        <w:t>Financial Examiner</w:t>
      </w:r>
      <w:r w:rsidR="006A4056" w:rsidRPr="00B750E5">
        <w:rPr>
          <w:rFonts w:ascii="Times New Roman" w:eastAsia="Times New Roman" w:hAnsi="Times New Roman" w:cs="Times New Roman"/>
          <w:lang w:val="en-US" w:eastAsia="en-GB"/>
        </w:rPr>
        <w:t>.</w:t>
      </w:r>
      <w:r w:rsidR="00591150" w:rsidRPr="00B750E5">
        <w:rPr>
          <w:rFonts w:ascii="Times New Roman" w:eastAsia="Times New Roman" w:hAnsi="Times New Roman" w:cs="Times New Roman"/>
          <w:lang w:val="en-US" w:eastAsia="en-GB"/>
        </w:rPr>
        <w:br/>
      </w:r>
    </w:p>
    <w:p w:rsidR="00F71BCC" w:rsidRPr="00B750E5" w:rsidRDefault="005609DA" w:rsidP="0031125D">
      <w:pPr>
        <w:pStyle w:val="ListParagraph"/>
        <w:numPr>
          <w:ilvl w:val="2"/>
          <w:numId w:val="5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val="en-US" w:eastAsia="en-GB"/>
        </w:rPr>
      </w:pPr>
      <w:r w:rsidRPr="00B750E5">
        <w:rPr>
          <w:rFonts w:ascii="Times New Roman" w:eastAsia="Times New Roman" w:hAnsi="Times New Roman" w:cs="Times New Roman"/>
          <w:lang w:val="en-US" w:eastAsia="en-GB"/>
        </w:rPr>
        <w:lastRenderedPageBreak/>
        <w:t xml:space="preserve">The election of </w:t>
      </w:r>
      <w:r w:rsidR="00F71BCC" w:rsidRPr="00B750E5">
        <w:rPr>
          <w:rFonts w:ascii="Times New Roman" w:eastAsia="Times New Roman" w:hAnsi="Times New Roman" w:cs="Times New Roman"/>
          <w:lang w:val="en-US" w:eastAsia="en-GB"/>
        </w:rPr>
        <w:t>members of the Committee:</w:t>
      </w:r>
    </w:p>
    <w:p w:rsidR="00F71BCC" w:rsidRPr="00B750E5" w:rsidRDefault="005609DA" w:rsidP="00F71BCC">
      <w:pPr>
        <w:autoSpaceDE w:val="0"/>
        <w:autoSpaceDN w:val="0"/>
        <w:adjustRightInd w:val="0"/>
        <w:ind w:left="2520"/>
        <w:contextualSpacing/>
        <w:rPr>
          <w:rFonts w:ascii="Times New Roman" w:eastAsia="Times New Roman" w:hAnsi="Times New Roman" w:cs="Times New Roman"/>
          <w:lang w:val="en-US" w:eastAsia="en-GB"/>
        </w:rPr>
      </w:pPr>
      <w:r w:rsidRPr="00B750E5">
        <w:rPr>
          <w:rFonts w:ascii="Times New Roman" w:eastAsia="Times New Roman" w:hAnsi="Times New Roman" w:cs="Times New Roman"/>
          <w:lang w:val="en-US" w:eastAsia="en-GB"/>
        </w:rPr>
        <w:t xml:space="preserve">Chairperson, </w:t>
      </w:r>
    </w:p>
    <w:p w:rsidR="00F71BCC" w:rsidRPr="00B750E5" w:rsidRDefault="005609DA" w:rsidP="00F71BCC">
      <w:pPr>
        <w:autoSpaceDE w:val="0"/>
        <w:autoSpaceDN w:val="0"/>
        <w:adjustRightInd w:val="0"/>
        <w:ind w:left="2520"/>
        <w:contextualSpacing/>
        <w:rPr>
          <w:rFonts w:ascii="Times New Roman" w:eastAsia="Times New Roman" w:hAnsi="Times New Roman" w:cs="Times New Roman"/>
          <w:lang w:val="en-US" w:eastAsia="en-GB"/>
        </w:rPr>
      </w:pPr>
      <w:r w:rsidRPr="00B750E5">
        <w:rPr>
          <w:rFonts w:ascii="Times New Roman" w:eastAsia="Times New Roman" w:hAnsi="Times New Roman" w:cs="Times New Roman"/>
          <w:lang w:val="en-US" w:eastAsia="en-GB"/>
        </w:rPr>
        <w:t xml:space="preserve">Honorary </w:t>
      </w:r>
      <w:r w:rsidR="00F71BCC" w:rsidRPr="00B750E5">
        <w:rPr>
          <w:rFonts w:ascii="Times New Roman" w:eastAsia="Times New Roman" w:hAnsi="Times New Roman" w:cs="Times New Roman"/>
          <w:lang w:val="en-US" w:eastAsia="en-GB"/>
        </w:rPr>
        <w:t>Treasurer,</w:t>
      </w:r>
    </w:p>
    <w:p w:rsidR="00F71BCC" w:rsidRPr="00B750E5" w:rsidRDefault="00F71BCC" w:rsidP="00F71BCC">
      <w:pPr>
        <w:autoSpaceDE w:val="0"/>
        <w:autoSpaceDN w:val="0"/>
        <w:adjustRightInd w:val="0"/>
        <w:ind w:left="2520"/>
        <w:contextualSpacing/>
        <w:rPr>
          <w:rFonts w:ascii="Times New Roman" w:eastAsia="Times New Roman" w:hAnsi="Times New Roman" w:cs="Times New Roman"/>
          <w:lang w:val="en-US" w:eastAsia="en-GB"/>
        </w:rPr>
      </w:pPr>
      <w:r w:rsidRPr="00B750E5">
        <w:rPr>
          <w:rFonts w:ascii="Times New Roman" w:eastAsia="Times New Roman" w:hAnsi="Times New Roman" w:cs="Times New Roman"/>
          <w:lang w:val="en-US" w:eastAsia="en-GB"/>
        </w:rPr>
        <w:t>Honorary Secretary,</w:t>
      </w:r>
    </w:p>
    <w:p w:rsidR="00955733" w:rsidRPr="00B750E5" w:rsidRDefault="00F71BCC" w:rsidP="00F71BCC">
      <w:pPr>
        <w:autoSpaceDE w:val="0"/>
        <w:autoSpaceDN w:val="0"/>
        <w:adjustRightInd w:val="0"/>
        <w:ind w:left="2520"/>
        <w:contextualSpacing/>
        <w:rPr>
          <w:rFonts w:ascii="Times New Roman" w:eastAsia="Times New Roman" w:hAnsi="Times New Roman" w:cs="Times New Roman"/>
          <w:lang w:val="en-US" w:eastAsia="en-GB"/>
        </w:rPr>
      </w:pPr>
      <w:r w:rsidRPr="00B750E5">
        <w:rPr>
          <w:rFonts w:ascii="Times New Roman" w:eastAsia="Times New Roman" w:hAnsi="Times New Roman" w:cs="Times New Roman"/>
          <w:lang w:val="en-US" w:eastAsia="en-GB"/>
        </w:rPr>
        <w:t>Web officer and o</w:t>
      </w:r>
      <w:r w:rsidR="005609DA" w:rsidRPr="00B750E5">
        <w:rPr>
          <w:rFonts w:ascii="Times New Roman" w:eastAsia="Times New Roman" w:hAnsi="Times New Roman" w:cs="Times New Roman"/>
          <w:lang w:val="en-US" w:eastAsia="en-GB"/>
        </w:rPr>
        <w:t>ther members of the committee.</w:t>
      </w:r>
    </w:p>
    <w:p w:rsidR="005609DA" w:rsidRPr="00B750E5" w:rsidRDefault="00955733" w:rsidP="00636CEB">
      <w:pPr>
        <w:pStyle w:val="ListParagraph"/>
        <w:autoSpaceDE w:val="0"/>
        <w:autoSpaceDN w:val="0"/>
        <w:adjustRightInd w:val="0"/>
        <w:spacing w:after="0"/>
        <w:ind w:left="2160" w:firstLine="360"/>
        <w:rPr>
          <w:rFonts w:ascii="Times New Roman" w:eastAsia="Times New Roman" w:hAnsi="Times New Roman" w:cs="Times New Roman"/>
          <w:lang w:val="en-US" w:eastAsia="en-GB"/>
        </w:rPr>
      </w:pPr>
      <w:r w:rsidRPr="00B750E5">
        <w:rPr>
          <w:rFonts w:ascii="Times New Roman" w:eastAsia="Times New Roman" w:hAnsi="Times New Roman" w:cs="Times New Roman"/>
          <w:lang w:val="en-US" w:eastAsia="en-GB"/>
        </w:rPr>
        <w:t>The</w:t>
      </w:r>
      <w:r w:rsidR="00895263" w:rsidRPr="00B750E5">
        <w:rPr>
          <w:rFonts w:ascii="Times New Roman" w:eastAsia="Times New Roman" w:hAnsi="Times New Roman" w:cs="Times New Roman"/>
          <w:lang w:val="en-US" w:eastAsia="en-GB"/>
        </w:rPr>
        <w:t xml:space="preserve"> election of the member’s</w:t>
      </w:r>
      <w:r w:rsidRPr="00B750E5">
        <w:rPr>
          <w:rFonts w:ascii="Times New Roman" w:eastAsia="Times New Roman" w:hAnsi="Times New Roman" w:cs="Times New Roman"/>
          <w:lang w:val="en-US" w:eastAsia="en-GB"/>
        </w:rPr>
        <w:t xml:space="preserve"> </w:t>
      </w:r>
      <w:r w:rsidR="001B5A96" w:rsidRPr="00B750E5">
        <w:rPr>
          <w:rFonts w:ascii="Times New Roman" w:eastAsia="Times New Roman" w:hAnsi="Times New Roman" w:cs="Times New Roman"/>
          <w:lang w:val="en-US" w:eastAsia="en-GB"/>
        </w:rPr>
        <w:t>Financial Examiner.</w:t>
      </w:r>
    </w:p>
    <w:p w:rsidR="001B5A96" w:rsidRPr="00B750E5" w:rsidRDefault="001B5A96" w:rsidP="001B5A96">
      <w:pPr>
        <w:pStyle w:val="ListParagraph"/>
        <w:autoSpaceDE w:val="0"/>
        <w:autoSpaceDN w:val="0"/>
        <w:adjustRightInd w:val="0"/>
        <w:spacing w:after="0"/>
        <w:ind w:left="2160"/>
        <w:rPr>
          <w:rFonts w:ascii="Times New Roman" w:eastAsia="Times New Roman" w:hAnsi="Times New Roman" w:cs="Times New Roman"/>
          <w:lang w:val="en-US" w:eastAsia="en-GB"/>
        </w:rPr>
      </w:pPr>
    </w:p>
    <w:p w:rsidR="007922FA" w:rsidRDefault="00955733" w:rsidP="00A15A59">
      <w:pPr>
        <w:pStyle w:val="ListParagraph"/>
        <w:numPr>
          <w:ilvl w:val="2"/>
          <w:numId w:val="5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val="en-US" w:eastAsia="en-GB"/>
        </w:rPr>
      </w:pPr>
      <w:r w:rsidRPr="00B750E5">
        <w:rPr>
          <w:rFonts w:ascii="Times New Roman" w:eastAsia="Times New Roman" w:hAnsi="Times New Roman" w:cs="Times New Roman"/>
          <w:lang w:val="en-US" w:eastAsia="en-GB"/>
        </w:rPr>
        <w:t>Pr</w:t>
      </w:r>
      <w:r w:rsidR="005609DA" w:rsidRPr="00B750E5">
        <w:rPr>
          <w:rFonts w:ascii="Times New Roman" w:eastAsia="Times New Roman" w:hAnsi="Times New Roman" w:cs="Times New Roman"/>
          <w:lang w:val="en-US" w:eastAsia="en-GB"/>
        </w:rPr>
        <w:t>oposals for the following year</w:t>
      </w:r>
      <w:r w:rsidRPr="00B750E5">
        <w:rPr>
          <w:rFonts w:ascii="Times New Roman" w:eastAsia="Times New Roman" w:hAnsi="Times New Roman" w:cs="Times New Roman"/>
          <w:lang w:val="en-US" w:eastAsia="en-GB"/>
        </w:rPr>
        <w:t xml:space="preserve">’s </w:t>
      </w:r>
      <w:proofErr w:type="spellStart"/>
      <w:r w:rsidRPr="00B750E5">
        <w:rPr>
          <w:rFonts w:ascii="Times New Roman" w:eastAsia="Times New Roman" w:hAnsi="Times New Roman" w:cs="Times New Roman"/>
          <w:lang w:val="en-US" w:eastAsia="en-GB"/>
        </w:rPr>
        <w:t>programme</w:t>
      </w:r>
      <w:proofErr w:type="spellEnd"/>
      <w:r w:rsidR="0004406A" w:rsidRPr="00B750E5">
        <w:rPr>
          <w:rFonts w:ascii="Times New Roman" w:eastAsia="Times New Roman" w:hAnsi="Times New Roman" w:cs="Times New Roman"/>
          <w:lang w:val="en-US" w:eastAsia="en-GB"/>
        </w:rPr>
        <w:t>.</w:t>
      </w:r>
    </w:p>
    <w:p w:rsidR="00A15A59" w:rsidRPr="00A15A59" w:rsidRDefault="00A15A59" w:rsidP="00A15A59">
      <w:pPr>
        <w:pStyle w:val="ListParagraph"/>
        <w:autoSpaceDE w:val="0"/>
        <w:autoSpaceDN w:val="0"/>
        <w:adjustRightInd w:val="0"/>
        <w:spacing w:after="0"/>
        <w:ind w:left="2165"/>
        <w:rPr>
          <w:rFonts w:ascii="Times New Roman" w:eastAsia="Times New Roman" w:hAnsi="Times New Roman" w:cs="Times New Roman"/>
          <w:lang w:val="en-US" w:eastAsia="en-GB"/>
        </w:rPr>
      </w:pPr>
    </w:p>
    <w:p w:rsidR="005609DA" w:rsidRPr="00B750E5" w:rsidRDefault="007922FA" w:rsidP="00636CEB">
      <w:pPr>
        <w:pStyle w:val="ListParagraph"/>
        <w:numPr>
          <w:ilvl w:val="2"/>
          <w:numId w:val="5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val="en-US" w:eastAsia="en-GB"/>
        </w:rPr>
      </w:pPr>
      <w:r w:rsidRPr="00B750E5">
        <w:rPr>
          <w:rFonts w:ascii="Times New Roman" w:eastAsia="Times New Roman" w:hAnsi="Times New Roman" w:cs="Times New Roman"/>
          <w:lang w:val="en-US" w:eastAsia="en-GB"/>
        </w:rPr>
        <w:t>AOB</w:t>
      </w:r>
      <w:r w:rsidR="00F24151" w:rsidRPr="00B750E5">
        <w:rPr>
          <w:rFonts w:ascii="Times New Roman" w:eastAsia="Times New Roman" w:hAnsi="Times New Roman" w:cs="Times New Roman"/>
          <w:lang w:val="en-US" w:eastAsia="en-GB"/>
        </w:rPr>
        <w:br/>
      </w:r>
    </w:p>
    <w:p w:rsidR="00EE224B" w:rsidRPr="00B750E5" w:rsidRDefault="00EE224B" w:rsidP="000314D4">
      <w:pPr>
        <w:pStyle w:val="ListParagraph"/>
        <w:ind w:left="1080"/>
        <w:rPr>
          <w:rFonts w:ascii="Times New Roman" w:hAnsi="Times New Roman" w:cs="Times New Roman"/>
        </w:rPr>
      </w:pPr>
      <w:r w:rsidRPr="00B750E5">
        <w:rPr>
          <w:rFonts w:ascii="Times New Roman" w:eastAsia="Times New Roman" w:hAnsi="Times New Roman" w:cs="Times New Roman"/>
          <w:u w:val="single"/>
          <w:lang w:val="en-US" w:eastAsia="en-GB"/>
        </w:rPr>
        <w:t>Members unable to attend an AGM</w:t>
      </w:r>
      <w:r w:rsidRPr="00B750E5">
        <w:rPr>
          <w:rFonts w:ascii="Times New Roman" w:eastAsia="Times New Roman" w:hAnsi="Times New Roman" w:cs="Times New Roman"/>
          <w:lang w:val="en-US" w:eastAsia="en-GB"/>
        </w:rPr>
        <w:t xml:space="preserve"> may appoint a proxy to vote on their behalf.</w:t>
      </w:r>
      <w:r w:rsidR="000314D4" w:rsidRPr="00B750E5">
        <w:rPr>
          <w:rFonts w:ascii="Times New Roman" w:eastAsia="Times New Roman" w:hAnsi="Times New Roman" w:cs="Times New Roman"/>
          <w:lang w:val="en-US" w:eastAsia="en-GB"/>
        </w:rPr>
        <w:t xml:space="preserve"> The name of the proxy must be received by the Honorary Secretary before the meeting is held.</w:t>
      </w:r>
    </w:p>
    <w:p w:rsidR="000314D4" w:rsidRPr="00B750E5" w:rsidRDefault="000314D4" w:rsidP="000314D4">
      <w:pPr>
        <w:pStyle w:val="ListParagraph"/>
        <w:ind w:left="1080"/>
        <w:rPr>
          <w:rFonts w:ascii="Times New Roman" w:eastAsia="Times New Roman" w:hAnsi="Times New Roman" w:cs="Times New Roman"/>
          <w:sz w:val="16"/>
          <w:szCs w:val="16"/>
          <w:lang w:val="en-US" w:eastAsia="en-GB"/>
        </w:rPr>
      </w:pPr>
    </w:p>
    <w:p w:rsidR="00EE224B" w:rsidRPr="00B750E5" w:rsidRDefault="009A36D9" w:rsidP="00955733">
      <w:pPr>
        <w:pStyle w:val="ListParagraph"/>
        <w:rPr>
          <w:rFonts w:ascii="Times New Roman" w:eastAsia="Times New Roman" w:hAnsi="Times New Roman" w:cs="Times New Roman"/>
          <w:lang w:val="en-US" w:eastAsia="en-GB"/>
        </w:rPr>
      </w:pPr>
      <w:r w:rsidRPr="00B750E5">
        <w:rPr>
          <w:rFonts w:ascii="Times New Roman" w:eastAsia="Times New Roman" w:hAnsi="Times New Roman" w:cs="Times New Roman"/>
          <w:b/>
          <w:lang w:val="en-US" w:eastAsia="en-GB"/>
        </w:rPr>
        <w:t>An Extraordinary General Meeting</w:t>
      </w:r>
      <w:r w:rsidRPr="00B750E5">
        <w:rPr>
          <w:rFonts w:ascii="Times New Roman" w:eastAsia="Times New Roman" w:hAnsi="Times New Roman" w:cs="Times New Roman"/>
          <w:lang w:val="en-US" w:eastAsia="en-GB"/>
        </w:rPr>
        <w:t xml:space="preserve"> (EGM) may be called by t</w:t>
      </w:r>
      <w:r w:rsidR="00EE224B" w:rsidRPr="00B750E5">
        <w:rPr>
          <w:rFonts w:ascii="Times New Roman" w:eastAsia="Times New Roman" w:hAnsi="Times New Roman" w:cs="Times New Roman"/>
          <w:lang w:val="en-US" w:eastAsia="en-GB"/>
        </w:rPr>
        <w:t xml:space="preserve">he </w:t>
      </w:r>
      <w:r w:rsidR="00A8130F">
        <w:rPr>
          <w:rFonts w:ascii="Times New Roman" w:eastAsia="Times New Roman" w:hAnsi="Times New Roman" w:cs="Times New Roman"/>
          <w:lang w:val="en-US" w:eastAsia="en-GB"/>
        </w:rPr>
        <w:t>c</w:t>
      </w:r>
      <w:r w:rsidR="00EE224B" w:rsidRPr="00B750E5">
        <w:rPr>
          <w:rFonts w:ascii="Times New Roman" w:eastAsia="Times New Roman" w:hAnsi="Times New Roman" w:cs="Times New Roman"/>
          <w:lang w:val="en-US" w:eastAsia="en-GB"/>
        </w:rPr>
        <w:t xml:space="preserve">ommittee </w:t>
      </w:r>
      <w:r w:rsidRPr="00B750E5">
        <w:rPr>
          <w:rFonts w:ascii="Times New Roman" w:eastAsia="Times New Roman" w:hAnsi="Times New Roman" w:cs="Times New Roman"/>
          <w:lang w:val="en-US" w:eastAsia="en-GB"/>
        </w:rPr>
        <w:t xml:space="preserve">at any time. The committee is also </w:t>
      </w:r>
      <w:r w:rsidR="00EE224B" w:rsidRPr="00B750E5">
        <w:rPr>
          <w:rFonts w:ascii="Times New Roman" w:eastAsia="Times New Roman" w:hAnsi="Times New Roman" w:cs="Times New Roman"/>
          <w:lang w:val="en-US" w:eastAsia="en-GB"/>
        </w:rPr>
        <w:t xml:space="preserve">under an obligation to call an EGM upon written request from six </w:t>
      </w:r>
      <w:r w:rsidR="00B30E0D" w:rsidRPr="00B750E5">
        <w:rPr>
          <w:rFonts w:ascii="Times New Roman" w:eastAsia="Times New Roman" w:hAnsi="Times New Roman" w:cs="Times New Roman"/>
          <w:lang w:val="en-US" w:eastAsia="en-GB"/>
        </w:rPr>
        <w:t xml:space="preserve">paid up </w:t>
      </w:r>
      <w:r w:rsidR="00EE224B" w:rsidRPr="00B750E5">
        <w:rPr>
          <w:rFonts w:ascii="Times New Roman" w:eastAsia="Times New Roman" w:hAnsi="Times New Roman" w:cs="Times New Roman"/>
          <w:lang w:val="en-US" w:eastAsia="en-GB"/>
        </w:rPr>
        <w:t>members</w:t>
      </w:r>
      <w:r w:rsidR="00B30E0D" w:rsidRPr="00B750E5">
        <w:rPr>
          <w:rFonts w:ascii="Times New Roman" w:eastAsia="Times New Roman" w:hAnsi="Times New Roman" w:cs="Times New Roman"/>
          <w:lang w:val="en-US" w:eastAsia="en-GB"/>
        </w:rPr>
        <w:t xml:space="preserve"> of the Society</w:t>
      </w:r>
      <w:r w:rsidR="00EE224B" w:rsidRPr="00B750E5">
        <w:rPr>
          <w:rFonts w:ascii="Times New Roman" w:eastAsia="Times New Roman" w:hAnsi="Times New Roman" w:cs="Times New Roman"/>
          <w:lang w:val="en-US" w:eastAsia="en-GB"/>
        </w:rPr>
        <w:t>.</w:t>
      </w:r>
      <w:r w:rsidR="00283B68" w:rsidRPr="00B750E5">
        <w:rPr>
          <w:rFonts w:ascii="Times New Roman" w:eastAsia="Times New Roman" w:hAnsi="Times New Roman" w:cs="Times New Roman"/>
          <w:lang w:val="en-US" w:eastAsia="en-GB"/>
        </w:rPr>
        <w:t xml:space="preserve"> The agenda will be the issue or item for which the EGM is called</w:t>
      </w:r>
      <w:r w:rsidR="00336CE3" w:rsidRPr="00B750E5">
        <w:rPr>
          <w:rFonts w:ascii="Times New Roman" w:eastAsia="Times New Roman" w:hAnsi="Times New Roman" w:cs="Times New Roman"/>
          <w:lang w:val="en-US" w:eastAsia="en-GB"/>
        </w:rPr>
        <w:t>.</w:t>
      </w:r>
    </w:p>
    <w:p w:rsidR="00EE224B" w:rsidRPr="00B750E5" w:rsidRDefault="00EE224B" w:rsidP="00EE224B">
      <w:pPr>
        <w:pStyle w:val="ListParagraph"/>
        <w:ind w:left="1440"/>
        <w:rPr>
          <w:rFonts w:ascii="Times New Roman" w:eastAsia="Times New Roman" w:hAnsi="Times New Roman" w:cs="Times New Roman"/>
          <w:sz w:val="16"/>
          <w:szCs w:val="16"/>
          <w:lang w:val="en-US" w:eastAsia="en-GB"/>
        </w:rPr>
      </w:pPr>
    </w:p>
    <w:p w:rsidR="00EE224B" w:rsidRPr="00B750E5" w:rsidRDefault="00EE224B" w:rsidP="00B30E0D">
      <w:pPr>
        <w:pStyle w:val="ListParagraph"/>
        <w:ind w:left="1080"/>
        <w:rPr>
          <w:rFonts w:ascii="Times New Roman" w:hAnsi="Times New Roman" w:cs="Times New Roman"/>
          <w:bCs/>
          <w:sz w:val="16"/>
          <w:szCs w:val="16"/>
        </w:rPr>
      </w:pPr>
      <w:r w:rsidRPr="00B750E5">
        <w:rPr>
          <w:rFonts w:ascii="Times New Roman" w:eastAsia="Times New Roman" w:hAnsi="Times New Roman" w:cs="Times New Roman"/>
          <w:lang w:val="en-US" w:eastAsia="en-GB"/>
        </w:rPr>
        <w:t xml:space="preserve">The EGM will be conducted under the same rules as </w:t>
      </w:r>
      <w:r w:rsidR="00B30E0D" w:rsidRPr="00B750E5">
        <w:rPr>
          <w:rFonts w:ascii="Times New Roman" w:eastAsia="Times New Roman" w:hAnsi="Times New Roman" w:cs="Times New Roman"/>
          <w:lang w:val="en-US" w:eastAsia="en-GB"/>
        </w:rPr>
        <w:t xml:space="preserve">shown above for an </w:t>
      </w:r>
      <w:r w:rsidRPr="00B750E5">
        <w:rPr>
          <w:rFonts w:ascii="Times New Roman" w:eastAsia="Times New Roman" w:hAnsi="Times New Roman" w:cs="Times New Roman"/>
          <w:lang w:val="en-US" w:eastAsia="en-GB"/>
        </w:rPr>
        <w:t>AGM</w:t>
      </w:r>
      <w:r w:rsidR="00204174" w:rsidRPr="00B750E5">
        <w:rPr>
          <w:rFonts w:ascii="Times New Roman" w:eastAsia="Times New Roman" w:hAnsi="Times New Roman" w:cs="Times New Roman"/>
          <w:lang w:val="en-US" w:eastAsia="en-GB"/>
        </w:rPr>
        <w:t>.</w:t>
      </w:r>
      <w:r w:rsidR="00972A7A" w:rsidRPr="00B750E5">
        <w:rPr>
          <w:rFonts w:ascii="Times New Roman" w:eastAsia="Times New Roman" w:hAnsi="Times New Roman" w:cs="Times New Roman"/>
          <w:lang w:val="en-US" w:eastAsia="en-GB"/>
        </w:rPr>
        <w:br/>
      </w:r>
    </w:p>
    <w:p w:rsidR="00B30E0D" w:rsidRPr="00B750E5" w:rsidRDefault="000B4EDE" w:rsidP="00955733">
      <w:pPr>
        <w:pStyle w:val="ListParagraph"/>
        <w:rPr>
          <w:rFonts w:ascii="Times New Roman" w:hAnsi="Times New Roman" w:cs="Times New Roman"/>
        </w:rPr>
      </w:pPr>
      <w:r w:rsidRPr="00B750E5">
        <w:rPr>
          <w:rFonts w:ascii="Times New Roman" w:hAnsi="Times New Roman" w:cs="Times New Roman"/>
          <w:b/>
        </w:rPr>
        <w:t xml:space="preserve">The </w:t>
      </w:r>
      <w:r w:rsidR="00B30E0D" w:rsidRPr="00B750E5">
        <w:rPr>
          <w:rFonts w:ascii="Times New Roman" w:hAnsi="Times New Roman" w:cs="Times New Roman"/>
          <w:b/>
        </w:rPr>
        <w:t xml:space="preserve">Elected </w:t>
      </w:r>
      <w:r w:rsidRPr="00B750E5">
        <w:rPr>
          <w:rFonts w:ascii="Times New Roman" w:hAnsi="Times New Roman" w:cs="Times New Roman"/>
          <w:b/>
        </w:rPr>
        <w:t>Committee</w:t>
      </w:r>
      <w:r w:rsidR="00B30E0D" w:rsidRPr="00B750E5">
        <w:rPr>
          <w:rFonts w:ascii="Times New Roman" w:hAnsi="Times New Roman" w:cs="Times New Roman"/>
        </w:rPr>
        <w:t>: In order to ensure the smooth running of the Society th</w:t>
      </w:r>
      <w:r w:rsidR="00A8130F">
        <w:rPr>
          <w:rFonts w:ascii="Times New Roman" w:hAnsi="Times New Roman" w:cs="Times New Roman"/>
        </w:rPr>
        <w:t xml:space="preserve">e committee is expected to meet </w:t>
      </w:r>
      <w:r w:rsidR="00B30E0D" w:rsidRPr="00B750E5">
        <w:rPr>
          <w:rFonts w:ascii="Times New Roman" w:hAnsi="Times New Roman" w:cs="Times New Roman"/>
        </w:rPr>
        <w:t xml:space="preserve">on </w:t>
      </w:r>
      <w:r w:rsidR="00A8130F">
        <w:rPr>
          <w:rFonts w:ascii="Times New Roman" w:hAnsi="Times New Roman" w:cs="Times New Roman"/>
        </w:rPr>
        <w:t xml:space="preserve">at least </w:t>
      </w:r>
      <w:r w:rsidR="00B30E0D" w:rsidRPr="00B750E5">
        <w:rPr>
          <w:rFonts w:ascii="Times New Roman" w:hAnsi="Times New Roman" w:cs="Times New Roman"/>
        </w:rPr>
        <w:t>three occasions during the</w:t>
      </w:r>
      <w:r w:rsidRPr="00B750E5">
        <w:rPr>
          <w:rFonts w:ascii="Times New Roman" w:hAnsi="Times New Roman" w:cs="Times New Roman"/>
        </w:rPr>
        <w:t xml:space="preserve"> calendar year.</w:t>
      </w:r>
    </w:p>
    <w:p w:rsidR="00B30E0D" w:rsidRPr="00B750E5" w:rsidRDefault="00B30E0D" w:rsidP="00955733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:rsidR="00CF6816" w:rsidRPr="00B750E5" w:rsidRDefault="00B30E0D" w:rsidP="00955733">
      <w:pPr>
        <w:pStyle w:val="ListParagraph"/>
        <w:rPr>
          <w:rFonts w:ascii="Times New Roman" w:hAnsi="Times New Roman" w:cs="Times New Roman"/>
        </w:rPr>
      </w:pPr>
      <w:r w:rsidRPr="00B750E5">
        <w:rPr>
          <w:rFonts w:ascii="Times New Roman" w:hAnsi="Times New Roman" w:cs="Times New Roman"/>
        </w:rPr>
        <w:t>T</w:t>
      </w:r>
      <w:r w:rsidR="000B4EDE" w:rsidRPr="00B750E5">
        <w:rPr>
          <w:rFonts w:ascii="Times New Roman" w:hAnsi="Times New Roman" w:cs="Times New Roman"/>
        </w:rPr>
        <w:t xml:space="preserve">he quorum </w:t>
      </w:r>
      <w:r w:rsidRPr="00B750E5">
        <w:rPr>
          <w:rFonts w:ascii="Times New Roman" w:hAnsi="Times New Roman" w:cs="Times New Roman"/>
        </w:rPr>
        <w:t xml:space="preserve">for committee meetings </w:t>
      </w:r>
      <w:r w:rsidR="00CF6816" w:rsidRPr="00B750E5">
        <w:rPr>
          <w:rFonts w:ascii="Times New Roman" w:hAnsi="Times New Roman" w:cs="Times New Roman"/>
        </w:rPr>
        <w:t xml:space="preserve">is a minimum of </w:t>
      </w:r>
      <w:r w:rsidR="000B4EDE" w:rsidRPr="00B750E5">
        <w:rPr>
          <w:rFonts w:ascii="Times New Roman" w:hAnsi="Times New Roman" w:cs="Times New Roman"/>
        </w:rPr>
        <w:t xml:space="preserve">three, </w:t>
      </w:r>
      <w:r w:rsidR="00CF6816" w:rsidRPr="00B750E5">
        <w:rPr>
          <w:rFonts w:ascii="Times New Roman" w:hAnsi="Times New Roman" w:cs="Times New Roman"/>
        </w:rPr>
        <w:t xml:space="preserve">at least </w:t>
      </w:r>
      <w:r w:rsidR="000B4EDE" w:rsidRPr="00B750E5">
        <w:rPr>
          <w:rFonts w:ascii="Times New Roman" w:hAnsi="Times New Roman" w:cs="Times New Roman"/>
        </w:rPr>
        <w:t xml:space="preserve">one of whom </w:t>
      </w:r>
      <w:r w:rsidR="00CF6816" w:rsidRPr="00B750E5">
        <w:rPr>
          <w:rFonts w:ascii="Times New Roman" w:hAnsi="Times New Roman" w:cs="Times New Roman"/>
        </w:rPr>
        <w:t xml:space="preserve">must </w:t>
      </w:r>
      <w:r w:rsidR="000B4EDE" w:rsidRPr="00B750E5">
        <w:rPr>
          <w:rFonts w:ascii="Times New Roman" w:hAnsi="Times New Roman" w:cs="Times New Roman"/>
        </w:rPr>
        <w:t>be the Chairperson</w:t>
      </w:r>
      <w:r w:rsidR="00CF6816" w:rsidRPr="00B750E5">
        <w:rPr>
          <w:rFonts w:ascii="Times New Roman" w:hAnsi="Times New Roman" w:cs="Times New Roman"/>
        </w:rPr>
        <w:t xml:space="preserve"> </w:t>
      </w:r>
      <w:r w:rsidR="000B4EDE" w:rsidRPr="00B750E5">
        <w:rPr>
          <w:rFonts w:ascii="Times New Roman" w:hAnsi="Times New Roman" w:cs="Times New Roman"/>
        </w:rPr>
        <w:t xml:space="preserve">or </w:t>
      </w:r>
      <w:r w:rsidR="00CF6816" w:rsidRPr="00B750E5">
        <w:rPr>
          <w:rFonts w:ascii="Times New Roman" w:hAnsi="Times New Roman" w:cs="Times New Roman"/>
        </w:rPr>
        <w:t xml:space="preserve">Honorary </w:t>
      </w:r>
      <w:r w:rsidR="000B4EDE" w:rsidRPr="00B750E5">
        <w:rPr>
          <w:rFonts w:ascii="Times New Roman" w:hAnsi="Times New Roman" w:cs="Times New Roman"/>
        </w:rPr>
        <w:t>Secretary</w:t>
      </w:r>
      <w:r w:rsidR="00CF6816" w:rsidRPr="00B750E5">
        <w:rPr>
          <w:rFonts w:ascii="Times New Roman" w:hAnsi="Times New Roman" w:cs="Times New Roman"/>
        </w:rPr>
        <w:t xml:space="preserve"> </w:t>
      </w:r>
      <w:r w:rsidR="000B4EDE" w:rsidRPr="00B750E5">
        <w:rPr>
          <w:rFonts w:ascii="Times New Roman" w:hAnsi="Times New Roman" w:cs="Times New Roman"/>
        </w:rPr>
        <w:t xml:space="preserve">who will </w:t>
      </w:r>
      <w:r w:rsidR="00CF6816" w:rsidRPr="00B750E5">
        <w:rPr>
          <w:rFonts w:ascii="Times New Roman" w:hAnsi="Times New Roman" w:cs="Times New Roman"/>
        </w:rPr>
        <w:t>chair the meeting.</w:t>
      </w:r>
    </w:p>
    <w:p w:rsidR="00336CE3" w:rsidRPr="00B750E5" w:rsidRDefault="00336CE3" w:rsidP="00955733">
      <w:pPr>
        <w:pStyle w:val="ListParagraph"/>
        <w:rPr>
          <w:rFonts w:ascii="Times New Roman" w:hAnsi="Times New Roman" w:cs="Times New Roman"/>
        </w:rPr>
      </w:pPr>
    </w:p>
    <w:p w:rsidR="00CF6816" w:rsidRPr="00B750E5" w:rsidRDefault="00CF6816" w:rsidP="00CF6816">
      <w:pPr>
        <w:pStyle w:val="ListParagraph"/>
        <w:ind w:left="1080"/>
        <w:rPr>
          <w:rFonts w:ascii="Times New Roman" w:hAnsi="Times New Roman" w:cs="Times New Roman"/>
          <w:sz w:val="16"/>
          <w:szCs w:val="16"/>
        </w:rPr>
      </w:pPr>
    </w:p>
    <w:p w:rsidR="00286EC7" w:rsidRPr="00B750E5" w:rsidRDefault="00336CE3" w:rsidP="00336CE3">
      <w:pPr>
        <w:pStyle w:val="ListParagraph"/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 w:rsidRPr="00B750E5">
        <w:rPr>
          <w:rFonts w:ascii="Times New Roman" w:hAnsi="Times New Roman" w:cs="Times New Roman"/>
          <w:bCs/>
        </w:rPr>
        <w:t>7</w:t>
      </w:r>
      <w:r w:rsidRPr="00B750E5">
        <w:rPr>
          <w:rFonts w:ascii="Times New Roman" w:hAnsi="Times New Roman" w:cs="Times New Roman"/>
          <w:bCs/>
        </w:rPr>
        <w:tab/>
      </w:r>
      <w:r w:rsidR="000B4EDE" w:rsidRPr="00B750E5">
        <w:rPr>
          <w:rFonts w:ascii="Times New Roman" w:hAnsi="Times New Roman" w:cs="Times New Roman"/>
          <w:bCs/>
        </w:rPr>
        <w:t>FINANCE</w:t>
      </w:r>
    </w:p>
    <w:p w:rsidR="00286EC7" w:rsidRPr="00B750E5" w:rsidRDefault="00286EC7" w:rsidP="00286EC7">
      <w:pPr>
        <w:pStyle w:val="ListParagraph"/>
        <w:autoSpaceDE w:val="0"/>
        <w:autoSpaceDN w:val="0"/>
        <w:adjustRightInd w:val="0"/>
        <w:ind w:left="360"/>
        <w:rPr>
          <w:rFonts w:ascii="Times New Roman" w:hAnsi="Times New Roman" w:cs="Times New Roman"/>
          <w:sz w:val="16"/>
          <w:szCs w:val="16"/>
        </w:rPr>
      </w:pPr>
    </w:p>
    <w:p w:rsidR="00286EC7" w:rsidRPr="00B750E5" w:rsidRDefault="00286EC7" w:rsidP="00AA2642">
      <w:pPr>
        <w:pStyle w:val="ListParagraph"/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 w:rsidRPr="00B750E5">
        <w:rPr>
          <w:rFonts w:ascii="Times New Roman" w:hAnsi="Times New Roman" w:cs="Times New Roman"/>
        </w:rPr>
        <w:t xml:space="preserve">The Society will operate as a non-profit making </w:t>
      </w:r>
      <w:r w:rsidR="00AA2642" w:rsidRPr="00B750E5">
        <w:rPr>
          <w:rFonts w:ascii="Times New Roman" w:hAnsi="Times New Roman" w:cs="Times New Roman"/>
        </w:rPr>
        <w:t>organis</w:t>
      </w:r>
      <w:r w:rsidRPr="00B750E5">
        <w:rPr>
          <w:rFonts w:ascii="Times New Roman" w:hAnsi="Times New Roman" w:cs="Times New Roman"/>
        </w:rPr>
        <w:t>ation.</w:t>
      </w:r>
    </w:p>
    <w:p w:rsidR="00AA2642" w:rsidRPr="00B750E5" w:rsidRDefault="00AA2642" w:rsidP="00AA2642">
      <w:pPr>
        <w:pStyle w:val="ListParagraph"/>
        <w:autoSpaceDE w:val="0"/>
        <w:autoSpaceDN w:val="0"/>
        <w:adjustRightInd w:val="0"/>
        <w:ind w:left="360"/>
        <w:rPr>
          <w:rFonts w:ascii="Times New Roman" w:hAnsi="Times New Roman" w:cs="Times New Roman"/>
          <w:sz w:val="16"/>
          <w:szCs w:val="16"/>
        </w:rPr>
      </w:pPr>
    </w:p>
    <w:p w:rsidR="002867EF" w:rsidRPr="00B750E5" w:rsidRDefault="002867EF" w:rsidP="002867EF">
      <w:pPr>
        <w:pStyle w:val="ListParagraph"/>
        <w:ind w:left="360"/>
        <w:rPr>
          <w:rFonts w:ascii="Times New Roman" w:eastAsia="Times New Roman" w:hAnsi="Times New Roman" w:cs="Times New Roman"/>
          <w:lang w:val="en-US" w:eastAsia="en-GB"/>
        </w:rPr>
      </w:pPr>
      <w:r w:rsidRPr="00B750E5">
        <w:rPr>
          <w:rFonts w:ascii="Times New Roman" w:eastAsia="Times New Roman" w:hAnsi="Times New Roman" w:cs="Times New Roman"/>
          <w:lang w:val="en-US" w:eastAsia="en-GB"/>
        </w:rPr>
        <w:t>Members of the committee carry ‘collective responsib</w:t>
      </w:r>
      <w:r w:rsidR="00293773" w:rsidRPr="00B750E5">
        <w:rPr>
          <w:rFonts w:ascii="Times New Roman" w:eastAsia="Times New Roman" w:hAnsi="Times New Roman" w:cs="Times New Roman"/>
          <w:lang w:val="en-US" w:eastAsia="en-GB"/>
        </w:rPr>
        <w:t>ility</w:t>
      </w:r>
      <w:r w:rsidRPr="00B750E5">
        <w:rPr>
          <w:rFonts w:ascii="Times New Roman" w:eastAsia="Times New Roman" w:hAnsi="Times New Roman" w:cs="Times New Roman"/>
          <w:lang w:val="en-US" w:eastAsia="en-GB"/>
        </w:rPr>
        <w:t xml:space="preserve">’ for the expenditure of the Society and the proper keeping of books of account. </w:t>
      </w:r>
    </w:p>
    <w:p w:rsidR="002867EF" w:rsidRPr="00B750E5" w:rsidRDefault="002867EF" w:rsidP="00AA2642">
      <w:pPr>
        <w:pStyle w:val="ListParagraph"/>
        <w:autoSpaceDE w:val="0"/>
        <w:autoSpaceDN w:val="0"/>
        <w:adjustRightInd w:val="0"/>
        <w:ind w:left="360"/>
        <w:rPr>
          <w:rFonts w:ascii="Times New Roman" w:hAnsi="Times New Roman" w:cs="Times New Roman"/>
          <w:sz w:val="16"/>
          <w:szCs w:val="16"/>
        </w:rPr>
      </w:pPr>
    </w:p>
    <w:p w:rsidR="00AA2642" w:rsidRPr="00B750E5" w:rsidRDefault="00AA2642" w:rsidP="00AA2642">
      <w:pPr>
        <w:pStyle w:val="ListParagraph"/>
        <w:ind w:left="360"/>
        <w:rPr>
          <w:rFonts w:ascii="Times New Roman" w:hAnsi="Times New Roman" w:cs="Times New Roman"/>
        </w:rPr>
      </w:pPr>
      <w:r w:rsidRPr="00B750E5">
        <w:rPr>
          <w:rFonts w:ascii="Times New Roman" w:hAnsi="Times New Roman" w:cs="Times New Roman"/>
        </w:rPr>
        <w:t xml:space="preserve">The Society’s </w:t>
      </w:r>
      <w:r w:rsidR="00336CE3" w:rsidRPr="00B750E5">
        <w:rPr>
          <w:rFonts w:ascii="Times New Roman" w:hAnsi="Times New Roman" w:cs="Times New Roman"/>
        </w:rPr>
        <w:t>accounting year</w:t>
      </w:r>
      <w:r w:rsidRPr="00B750E5">
        <w:rPr>
          <w:rFonts w:ascii="Times New Roman" w:hAnsi="Times New Roman" w:cs="Times New Roman"/>
        </w:rPr>
        <w:t xml:space="preserve"> sh</w:t>
      </w:r>
      <w:r w:rsidR="00293773" w:rsidRPr="00B750E5">
        <w:rPr>
          <w:rFonts w:ascii="Times New Roman" w:hAnsi="Times New Roman" w:cs="Times New Roman"/>
        </w:rPr>
        <w:t>a</w:t>
      </w:r>
      <w:r w:rsidRPr="00B750E5">
        <w:rPr>
          <w:rFonts w:ascii="Times New Roman" w:hAnsi="Times New Roman" w:cs="Times New Roman"/>
        </w:rPr>
        <w:t>ll run between 1st January and 31st December.</w:t>
      </w:r>
    </w:p>
    <w:p w:rsidR="00AA2642" w:rsidRPr="00B750E5" w:rsidRDefault="00AA2642" w:rsidP="00AA2642">
      <w:pPr>
        <w:pStyle w:val="ListParagraph"/>
        <w:autoSpaceDE w:val="0"/>
        <w:autoSpaceDN w:val="0"/>
        <w:adjustRightInd w:val="0"/>
        <w:ind w:left="360"/>
        <w:rPr>
          <w:rFonts w:ascii="Times New Roman" w:hAnsi="Times New Roman" w:cs="Times New Roman"/>
          <w:sz w:val="16"/>
          <w:szCs w:val="16"/>
        </w:rPr>
      </w:pPr>
    </w:p>
    <w:p w:rsidR="00286EC7" w:rsidRPr="00B750E5" w:rsidRDefault="00286EC7" w:rsidP="00286EC7">
      <w:pPr>
        <w:pStyle w:val="ListParagraph"/>
        <w:ind w:left="360"/>
        <w:rPr>
          <w:rFonts w:ascii="Times New Roman" w:eastAsia="Times New Roman" w:hAnsi="Times New Roman" w:cs="Times New Roman"/>
          <w:lang w:val="en-US" w:eastAsia="en-GB"/>
        </w:rPr>
      </w:pPr>
      <w:r w:rsidRPr="00B750E5">
        <w:rPr>
          <w:rFonts w:ascii="Times New Roman" w:eastAsia="Times New Roman" w:hAnsi="Times New Roman" w:cs="Times New Roman"/>
          <w:lang w:val="en-US" w:eastAsia="en-GB"/>
        </w:rPr>
        <w:t xml:space="preserve">The income and property </w:t>
      </w:r>
      <w:r w:rsidR="007F2E21" w:rsidRPr="00B750E5">
        <w:rPr>
          <w:rFonts w:ascii="Times New Roman" w:eastAsia="Times New Roman" w:hAnsi="Times New Roman" w:cs="Times New Roman"/>
          <w:lang w:val="en-US" w:eastAsia="en-GB"/>
        </w:rPr>
        <w:t>how</w:t>
      </w:r>
      <w:r w:rsidRPr="00B750E5">
        <w:rPr>
          <w:rFonts w:ascii="Times New Roman" w:eastAsia="Times New Roman" w:hAnsi="Times New Roman" w:cs="Times New Roman"/>
          <w:lang w:val="en-US" w:eastAsia="en-GB"/>
        </w:rPr>
        <w:t xml:space="preserve">soever derived </w:t>
      </w:r>
      <w:r w:rsidR="007F2E21" w:rsidRPr="00B750E5">
        <w:rPr>
          <w:rFonts w:ascii="Times New Roman" w:eastAsia="Times New Roman" w:hAnsi="Times New Roman" w:cs="Times New Roman"/>
          <w:lang w:val="en-US" w:eastAsia="en-GB"/>
        </w:rPr>
        <w:t xml:space="preserve">can only be used </w:t>
      </w:r>
      <w:r w:rsidRPr="00B750E5">
        <w:rPr>
          <w:rFonts w:ascii="Times New Roman" w:eastAsia="Times New Roman" w:hAnsi="Times New Roman" w:cs="Times New Roman"/>
          <w:lang w:val="en-US" w:eastAsia="en-GB"/>
        </w:rPr>
        <w:t xml:space="preserve">to promote the </w:t>
      </w:r>
      <w:r w:rsidR="007F2E21" w:rsidRPr="00B750E5">
        <w:rPr>
          <w:rFonts w:ascii="Times New Roman" w:eastAsia="Times New Roman" w:hAnsi="Times New Roman" w:cs="Times New Roman"/>
          <w:lang w:val="en-US" w:eastAsia="en-GB"/>
        </w:rPr>
        <w:t>mission and aims of the Society.</w:t>
      </w:r>
    </w:p>
    <w:p w:rsidR="00286EC7" w:rsidRPr="00B750E5" w:rsidRDefault="00286EC7" w:rsidP="00CF6816">
      <w:pPr>
        <w:pStyle w:val="ListParagraph"/>
        <w:ind w:left="360"/>
        <w:rPr>
          <w:rFonts w:ascii="Times New Roman" w:eastAsia="Times New Roman" w:hAnsi="Times New Roman" w:cs="Times New Roman"/>
          <w:sz w:val="16"/>
          <w:szCs w:val="16"/>
          <w:lang w:val="en-US" w:eastAsia="en-GB"/>
        </w:rPr>
      </w:pPr>
    </w:p>
    <w:p w:rsidR="002867EF" w:rsidRPr="00B750E5" w:rsidRDefault="000B4EDE" w:rsidP="002867EF">
      <w:pPr>
        <w:pStyle w:val="ListParagraph"/>
        <w:autoSpaceDE w:val="0"/>
        <w:autoSpaceDN w:val="0"/>
        <w:adjustRightInd w:val="0"/>
        <w:spacing w:after="0"/>
        <w:ind w:left="360"/>
        <w:rPr>
          <w:rFonts w:ascii="Times New Roman" w:eastAsia="Times New Roman" w:hAnsi="Times New Roman" w:cs="Times New Roman"/>
          <w:lang w:val="en-US" w:eastAsia="en-GB"/>
        </w:rPr>
      </w:pPr>
      <w:r w:rsidRPr="00B750E5">
        <w:rPr>
          <w:rFonts w:ascii="Times New Roman" w:eastAsia="Times New Roman" w:hAnsi="Times New Roman" w:cs="Times New Roman"/>
          <w:lang w:val="en-US" w:eastAsia="en-GB"/>
        </w:rPr>
        <w:t>The Society may receive donations, grants-in-aid or financial guarantees.</w:t>
      </w:r>
    </w:p>
    <w:p w:rsidR="002867EF" w:rsidRPr="00B750E5" w:rsidRDefault="002867EF" w:rsidP="002867EF">
      <w:pPr>
        <w:pStyle w:val="ListParagraph"/>
        <w:autoSpaceDE w:val="0"/>
        <w:autoSpaceDN w:val="0"/>
        <w:adjustRightInd w:val="0"/>
        <w:spacing w:after="0"/>
        <w:ind w:left="360"/>
        <w:rPr>
          <w:rFonts w:ascii="Times New Roman" w:eastAsia="Times New Roman" w:hAnsi="Times New Roman" w:cs="Times New Roman"/>
          <w:sz w:val="16"/>
          <w:szCs w:val="16"/>
          <w:lang w:val="en-US" w:eastAsia="en-GB"/>
        </w:rPr>
      </w:pPr>
    </w:p>
    <w:p w:rsidR="007F2E21" w:rsidRPr="00B750E5" w:rsidRDefault="007F2E21" w:rsidP="002867EF">
      <w:pPr>
        <w:pStyle w:val="ListParagraph"/>
        <w:autoSpaceDE w:val="0"/>
        <w:autoSpaceDN w:val="0"/>
        <w:adjustRightInd w:val="0"/>
        <w:spacing w:after="0"/>
        <w:ind w:left="360"/>
        <w:rPr>
          <w:rFonts w:ascii="Times New Roman" w:eastAsia="Times New Roman" w:hAnsi="Times New Roman" w:cs="Times New Roman"/>
          <w:lang w:val="en-US" w:eastAsia="en-GB"/>
        </w:rPr>
      </w:pPr>
      <w:r w:rsidRPr="00B750E5">
        <w:rPr>
          <w:rFonts w:ascii="Times New Roman" w:eastAsia="Times New Roman" w:hAnsi="Times New Roman" w:cs="Times New Roman"/>
          <w:lang w:val="en-US" w:eastAsia="en-GB"/>
        </w:rPr>
        <w:t xml:space="preserve">The Society </w:t>
      </w:r>
      <w:r w:rsidR="000B4EDE" w:rsidRPr="00B750E5">
        <w:rPr>
          <w:rFonts w:ascii="Times New Roman" w:eastAsia="Times New Roman" w:hAnsi="Times New Roman" w:cs="Times New Roman"/>
          <w:lang w:val="en-US" w:eastAsia="en-GB"/>
        </w:rPr>
        <w:t xml:space="preserve">shall open an </w:t>
      </w:r>
      <w:r w:rsidRPr="00B750E5">
        <w:rPr>
          <w:rFonts w:ascii="Times New Roman" w:eastAsia="Times New Roman" w:hAnsi="Times New Roman" w:cs="Times New Roman"/>
          <w:lang w:val="en-US" w:eastAsia="en-GB"/>
        </w:rPr>
        <w:t xml:space="preserve">account at a </w:t>
      </w:r>
      <w:r w:rsidR="000B4EDE" w:rsidRPr="00B750E5">
        <w:rPr>
          <w:rFonts w:ascii="Times New Roman" w:eastAsia="Times New Roman" w:hAnsi="Times New Roman" w:cs="Times New Roman"/>
          <w:lang w:val="en-US" w:eastAsia="en-GB"/>
        </w:rPr>
        <w:t xml:space="preserve">Bank, Building Society or </w:t>
      </w:r>
      <w:r w:rsidRPr="00B750E5">
        <w:rPr>
          <w:rFonts w:ascii="Times New Roman" w:eastAsia="Times New Roman" w:hAnsi="Times New Roman" w:cs="Times New Roman"/>
          <w:lang w:val="en-US" w:eastAsia="en-GB"/>
        </w:rPr>
        <w:t xml:space="preserve">other </w:t>
      </w:r>
      <w:r w:rsidR="000B4EDE" w:rsidRPr="00B750E5">
        <w:rPr>
          <w:rFonts w:ascii="Times New Roman" w:eastAsia="Times New Roman" w:hAnsi="Times New Roman" w:cs="Times New Roman"/>
          <w:lang w:val="en-US" w:eastAsia="en-GB"/>
        </w:rPr>
        <w:t xml:space="preserve">Financial Institution as </w:t>
      </w:r>
      <w:r w:rsidRPr="00B750E5">
        <w:rPr>
          <w:rFonts w:ascii="Times New Roman" w:eastAsia="Times New Roman" w:hAnsi="Times New Roman" w:cs="Times New Roman"/>
          <w:lang w:val="en-US" w:eastAsia="en-GB"/>
        </w:rPr>
        <w:t xml:space="preserve">approved </w:t>
      </w:r>
      <w:r w:rsidR="00FD433B">
        <w:rPr>
          <w:rFonts w:ascii="Times New Roman" w:eastAsia="Times New Roman" w:hAnsi="Times New Roman" w:cs="Times New Roman"/>
          <w:lang w:val="en-US" w:eastAsia="en-GB"/>
        </w:rPr>
        <w:t>by the c</w:t>
      </w:r>
      <w:r w:rsidR="000B4EDE" w:rsidRPr="00B750E5">
        <w:rPr>
          <w:rFonts w:ascii="Times New Roman" w:eastAsia="Times New Roman" w:hAnsi="Times New Roman" w:cs="Times New Roman"/>
          <w:lang w:val="en-US" w:eastAsia="en-GB"/>
        </w:rPr>
        <w:t xml:space="preserve">ommittee. </w:t>
      </w:r>
    </w:p>
    <w:p w:rsidR="007F2E21" w:rsidRPr="00B750E5" w:rsidRDefault="007F2E21" w:rsidP="002867EF">
      <w:pPr>
        <w:pStyle w:val="ListParagraph"/>
        <w:autoSpaceDE w:val="0"/>
        <w:autoSpaceDN w:val="0"/>
        <w:adjustRightInd w:val="0"/>
        <w:spacing w:after="0"/>
        <w:ind w:left="360"/>
        <w:rPr>
          <w:rFonts w:ascii="Times New Roman" w:eastAsia="Times New Roman" w:hAnsi="Times New Roman" w:cs="Times New Roman"/>
          <w:sz w:val="16"/>
          <w:szCs w:val="16"/>
          <w:lang w:val="en-US" w:eastAsia="en-GB"/>
        </w:rPr>
      </w:pPr>
    </w:p>
    <w:p w:rsidR="002867EF" w:rsidRPr="00B750E5" w:rsidRDefault="007F2E21" w:rsidP="002867EF">
      <w:pPr>
        <w:pStyle w:val="ListParagraph"/>
        <w:autoSpaceDE w:val="0"/>
        <w:autoSpaceDN w:val="0"/>
        <w:adjustRightInd w:val="0"/>
        <w:spacing w:after="0"/>
        <w:ind w:left="360"/>
        <w:rPr>
          <w:rFonts w:ascii="Times New Roman" w:eastAsia="Times New Roman" w:hAnsi="Times New Roman" w:cs="Times New Roman"/>
          <w:lang w:val="en-US" w:eastAsia="en-GB"/>
        </w:rPr>
      </w:pPr>
      <w:r w:rsidRPr="00B750E5">
        <w:rPr>
          <w:rFonts w:ascii="Times New Roman" w:eastAsia="Times New Roman" w:hAnsi="Times New Roman" w:cs="Times New Roman"/>
          <w:lang w:val="en-US" w:eastAsia="en-GB"/>
        </w:rPr>
        <w:t xml:space="preserve">All </w:t>
      </w:r>
      <w:r w:rsidR="000B4EDE" w:rsidRPr="00B750E5">
        <w:rPr>
          <w:rFonts w:ascii="Times New Roman" w:eastAsia="Times New Roman" w:hAnsi="Times New Roman" w:cs="Times New Roman"/>
          <w:lang w:val="en-US" w:eastAsia="en-GB"/>
        </w:rPr>
        <w:t xml:space="preserve">Bank </w:t>
      </w:r>
      <w:r w:rsidR="00E26C74" w:rsidRPr="00B750E5">
        <w:rPr>
          <w:rFonts w:ascii="Times New Roman" w:eastAsia="Times New Roman" w:hAnsi="Times New Roman" w:cs="Times New Roman"/>
          <w:lang w:val="en-US" w:eastAsia="en-GB"/>
        </w:rPr>
        <w:t>transactions (</w:t>
      </w:r>
      <w:proofErr w:type="spellStart"/>
      <w:r w:rsidR="000B4EDE" w:rsidRPr="00B750E5">
        <w:rPr>
          <w:rFonts w:ascii="Times New Roman" w:eastAsia="Times New Roman" w:hAnsi="Times New Roman" w:cs="Times New Roman"/>
          <w:lang w:val="en-US" w:eastAsia="en-GB"/>
        </w:rPr>
        <w:t>cheques</w:t>
      </w:r>
      <w:proofErr w:type="spellEnd"/>
      <w:r w:rsidR="00E26C74" w:rsidRPr="00B750E5">
        <w:rPr>
          <w:rFonts w:ascii="Times New Roman" w:eastAsia="Times New Roman" w:hAnsi="Times New Roman" w:cs="Times New Roman"/>
          <w:lang w:val="en-US" w:eastAsia="en-GB"/>
        </w:rPr>
        <w:t xml:space="preserve">, </w:t>
      </w:r>
      <w:r w:rsidR="000B4EDE" w:rsidRPr="00B750E5">
        <w:rPr>
          <w:rFonts w:ascii="Times New Roman" w:eastAsia="Times New Roman" w:hAnsi="Times New Roman" w:cs="Times New Roman"/>
          <w:lang w:val="en-US" w:eastAsia="en-GB"/>
        </w:rPr>
        <w:t>withdrawals</w:t>
      </w:r>
      <w:r w:rsidR="00E26C74" w:rsidRPr="00B750E5">
        <w:rPr>
          <w:rFonts w:ascii="Times New Roman" w:eastAsia="Times New Roman" w:hAnsi="Times New Roman" w:cs="Times New Roman"/>
          <w:lang w:val="en-US" w:eastAsia="en-GB"/>
        </w:rPr>
        <w:t xml:space="preserve"> or electronic)</w:t>
      </w:r>
      <w:r w:rsidR="000B4EDE" w:rsidRPr="00B750E5">
        <w:rPr>
          <w:rFonts w:ascii="Times New Roman" w:eastAsia="Times New Roman" w:hAnsi="Times New Roman" w:cs="Times New Roman"/>
          <w:lang w:val="en-US" w:eastAsia="en-GB"/>
        </w:rPr>
        <w:t xml:space="preserve"> must be signed </w:t>
      </w:r>
      <w:r w:rsidR="00E26C74" w:rsidRPr="00B750E5">
        <w:rPr>
          <w:rFonts w:ascii="Times New Roman" w:eastAsia="Times New Roman" w:hAnsi="Times New Roman" w:cs="Times New Roman"/>
          <w:lang w:val="en-US" w:eastAsia="en-GB"/>
        </w:rPr>
        <w:t xml:space="preserve">for or witnessed </w:t>
      </w:r>
      <w:r w:rsidR="000B4EDE" w:rsidRPr="00B750E5">
        <w:rPr>
          <w:rFonts w:ascii="Times New Roman" w:eastAsia="Times New Roman" w:hAnsi="Times New Roman" w:cs="Times New Roman"/>
          <w:lang w:val="en-US" w:eastAsia="en-GB"/>
        </w:rPr>
        <w:t xml:space="preserve">by two </w:t>
      </w:r>
      <w:r w:rsidRPr="00B750E5">
        <w:rPr>
          <w:rFonts w:ascii="Times New Roman" w:eastAsia="Times New Roman" w:hAnsi="Times New Roman" w:cs="Times New Roman"/>
          <w:lang w:val="en-US" w:eastAsia="en-GB"/>
        </w:rPr>
        <w:t xml:space="preserve">out </w:t>
      </w:r>
      <w:r w:rsidR="000B4EDE" w:rsidRPr="00B750E5">
        <w:rPr>
          <w:rFonts w:ascii="Times New Roman" w:eastAsia="Times New Roman" w:hAnsi="Times New Roman" w:cs="Times New Roman"/>
          <w:lang w:val="en-US" w:eastAsia="en-GB"/>
        </w:rPr>
        <w:t>of three persons</w:t>
      </w:r>
      <w:r w:rsidR="00FD433B">
        <w:rPr>
          <w:rFonts w:ascii="Times New Roman" w:eastAsia="Times New Roman" w:hAnsi="Times New Roman" w:cs="Times New Roman"/>
          <w:lang w:val="en-US" w:eastAsia="en-GB"/>
        </w:rPr>
        <w:t xml:space="preserve"> approved by the c</w:t>
      </w:r>
      <w:r w:rsidR="000B4EDE" w:rsidRPr="00B750E5">
        <w:rPr>
          <w:rFonts w:ascii="Times New Roman" w:eastAsia="Times New Roman" w:hAnsi="Times New Roman" w:cs="Times New Roman"/>
          <w:lang w:val="en-US" w:eastAsia="en-GB"/>
        </w:rPr>
        <w:t>ommittee.</w:t>
      </w:r>
    </w:p>
    <w:p w:rsidR="002867EF" w:rsidRPr="00B750E5" w:rsidRDefault="002867EF" w:rsidP="002867EF">
      <w:pPr>
        <w:pStyle w:val="ListParagraph"/>
        <w:autoSpaceDE w:val="0"/>
        <w:autoSpaceDN w:val="0"/>
        <w:adjustRightInd w:val="0"/>
        <w:spacing w:after="0"/>
        <w:ind w:left="360"/>
        <w:rPr>
          <w:rFonts w:ascii="Times New Roman" w:eastAsia="Times New Roman" w:hAnsi="Times New Roman" w:cs="Times New Roman"/>
          <w:sz w:val="16"/>
          <w:szCs w:val="16"/>
          <w:lang w:val="en-US" w:eastAsia="en-GB"/>
        </w:rPr>
      </w:pPr>
    </w:p>
    <w:p w:rsidR="007F2E21" w:rsidRPr="00B750E5" w:rsidRDefault="007F2E21" w:rsidP="002867EF">
      <w:pPr>
        <w:pStyle w:val="ListParagraph"/>
        <w:autoSpaceDE w:val="0"/>
        <w:autoSpaceDN w:val="0"/>
        <w:adjustRightInd w:val="0"/>
        <w:spacing w:after="0"/>
        <w:ind w:left="360"/>
        <w:rPr>
          <w:rFonts w:ascii="Times New Roman" w:eastAsia="Times New Roman" w:hAnsi="Times New Roman" w:cs="Times New Roman"/>
          <w:lang w:val="en-US" w:eastAsia="en-GB"/>
        </w:rPr>
      </w:pPr>
      <w:r w:rsidRPr="00B750E5">
        <w:rPr>
          <w:rFonts w:ascii="Times New Roman" w:hAnsi="Times New Roman" w:cs="Times New Roman"/>
        </w:rPr>
        <w:t>No member of the Society shall enter into any contract on behalf of the Society wi</w:t>
      </w:r>
      <w:r w:rsidR="00A35303">
        <w:rPr>
          <w:rFonts w:ascii="Times New Roman" w:hAnsi="Times New Roman" w:cs="Times New Roman"/>
        </w:rPr>
        <w:t>thout the prior consent of the c</w:t>
      </w:r>
      <w:r w:rsidRPr="00B750E5">
        <w:rPr>
          <w:rFonts w:ascii="Times New Roman" w:hAnsi="Times New Roman" w:cs="Times New Roman"/>
        </w:rPr>
        <w:t>ommittee</w:t>
      </w:r>
      <w:r w:rsidR="00293773" w:rsidRPr="00B750E5">
        <w:rPr>
          <w:rFonts w:ascii="Times New Roman" w:hAnsi="Times New Roman" w:cs="Times New Roman"/>
        </w:rPr>
        <w:t>.</w:t>
      </w:r>
    </w:p>
    <w:p w:rsidR="007F2E21" w:rsidRPr="00B750E5" w:rsidRDefault="007F2E21" w:rsidP="002867EF">
      <w:pPr>
        <w:pStyle w:val="ListParagraph"/>
        <w:autoSpaceDE w:val="0"/>
        <w:autoSpaceDN w:val="0"/>
        <w:adjustRightInd w:val="0"/>
        <w:spacing w:after="0"/>
        <w:ind w:left="360"/>
        <w:rPr>
          <w:rFonts w:ascii="Times New Roman" w:eastAsia="Times New Roman" w:hAnsi="Times New Roman" w:cs="Times New Roman"/>
          <w:sz w:val="16"/>
          <w:szCs w:val="16"/>
          <w:lang w:val="en-US" w:eastAsia="en-GB"/>
        </w:rPr>
      </w:pPr>
    </w:p>
    <w:p w:rsidR="002867EF" w:rsidRPr="00B750E5" w:rsidRDefault="007F2E21" w:rsidP="002867EF">
      <w:pPr>
        <w:pStyle w:val="ListParagraph"/>
        <w:autoSpaceDE w:val="0"/>
        <w:autoSpaceDN w:val="0"/>
        <w:adjustRightInd w:val="0"/>
        <w:spacing w:after="0"/>
        <w:ind w:left="360"/>
        <w:rPr>
          <w:rFonts w:ascii="Times New Roman" w:eastAsia="Times New Roman" w:hAnsi="Times New Roman" w:cs="Times New Roman"/>
          <w:lang w:val="en-US" w:eastAsia="en-GB"/>
        </w:rPr>
      </w:pPr>
      <w:r w:rsidRPr="00B750E5">
        <w:rPr>
          <w:rFonts w:ascii="Times New Roman" w:hAnsi="Times New Roman" w:cs="Times New Roman"/>
        </w:rPr>
        <w:t xml:space="preserve">The </w:t>
      </w:r>
      <w:r w:rsidR="00E26C74" w:rsidRPr="00B750E5">
        <w:rPr>
          <w:rFonts w:ascii="Times New Roman" w:hAnsi="Times New Roman" w:cs="Times New Roman"/>
        </w:rPr>
        <w:t>Honorary</w:t>
      </w:r>
      <w:r w:rsidRPr="00B750E5">
        <w:rPr>
          <w:rFonts w:ascii="Times New Roman" w:hAnsi="Times New Roman" w:cs="Times New Roman"/>
        </w:rPr>
        <w:t xml:space="preserve"> Treasurer will present a statement of the Society’s financial position at every committee meeting.</w:t>
      </w:r>
    </w:p>
    <w:p w:rsidR="00955733" w:rsidRPr="00B750E5" w:rsidRDefault="00955733" w:rsidP="002867EF">
      <w:pPr>
        <w:pStyle w:val="ListParagraph"/>
        <w:autoSpaceDE w:val="0"/>
        <w:autoSpaceDN w:val="0"/>
        <w:adjustRightInd w:val="0"/>
        <w:spacing w:after="0"/>
        <w:ind w:left="360"/>
        <w:rPr>
          <w:rFonts w:ascii="Times New Roman" w:eastAsia="Times New Roman" w:hAnsi="Times New Roman" w:cs="Times New Roman"/>
          <w:sz w:val="16"/>
          <w:szCs w:val="16"/>
          <w:lang w:val="en-US" w:eastAsia="en-GB"/>
        </w:rPr>
      </w:pPr>
    </w:p>
    <w:p w:rsidR="000B4EDE" w:rsidRPr="00B750E5" w:rsidRDefault="000B4EDE" w:rsidP="002867EF">
      <w:pPr>
        <w:pStyle w:val="ListParagraph"/>
        <w:autoSpaceDE w:val="0"/>
        <w:autoSpaceDN w:val="0"/>
        <w:adjustRightInd w:val="0"/>
        <w:spacing w:after="0"/>
        <w:ind w:left="360"/>
        <w:rPr>
          <w:rFonts w:ascii="Times New Roman" w:eastAsia="Times New Roman" w:hAnsi="Times New Roman" w:cs="Times New Roman"/>
          <w:lang w:val="en-US" w:eastAsia="en-GB"/>
        </w:rPr>
      </w:pPr>
      <w:r w:rsidRPr="00B750E5">
        <w:rPr>
          <w:rFonts w:ascii="Times New Roman" w:eastAsia="Times New Roman" w:hAnsi="Times New Roman" w:cs="Times New Roman"/>
          <w:lang w:val="en-US" w:eastAsia="en-GB"/>
        </w:rPr>
        <w:t>The End-of-year accounts</w:t>
      </w:r>
      <w:r w:rsidR="005B27C8" w:rsidRPr="00B750E5">
        <w:rPr>
          <w:rFonts w:ascii="Times New Roman" w:eastAsia="Times New Roman" w:hAnsi="Times New Roman" w:cs="Times New Roman"/>
          <w:lang w:val="en-US" w:eastAsia="en-GB"/>
        </w:rPr>
        <w:t>,</w:t>
      </w:r>
      <w:r w:rsidRPr="00B750E5">
        <w:rPr>
          <w:rFonts w:ascii="Times New Roman" w:eastAsia="Times New Roman" w:hAnsi="Times New Roman" w:cs="Times New Roman"/>
          <w:lang w:val="en-US" w:eastAsia="en-GB"/>
        </w:rPr>
        <w:t xml:space="preserve"> Financial Summary and Examiner</w:t>
      </w:r>
      <w:r w:rsidR="00293773" w:rsidRPr="00B750E5">
        <w:rPr>
          <w:rFonts w:ascii="Times New Roman" w:eastAsia="Times New Roman" w:hAnsi="Times New Roman" w:cs="Times New Roman"/>
          <w:lang w:val="en-US" w:eastAsia="en-GB"/>
        </w:rPr>
        <w:t>’</w:t>
      </w:r>
      <w:r w:rsidRPr="00B750E5">
        <w:rPr>
          <w:rFonts w:ascii="Times New Roman" w:eastAsia="Times New Roman" w:hAnsi="Times New Roman" w:cs="Times New Roman"/>
          <w:lang w:val="en-US" w:eastAsia="en-GB"/>
        </w:rPr>
        <w:t>s Statement shall be submitted to the members of the Society at the Annual General Meeting.</w:t>
      </w:r>
    </w:p>
    <w:p w:rsidR="007F2E21" w:rsidRPr="00B750E5" w:rsidRDefault="007F2E21" w:rsidP="007F2E21">
      <w:pPr>
        <w:pStyle w:val="ListParagraph"/>
        <w:autoSpaceDE w:val="0"/>
        <w:autoSpaceDN w:val="0"/>
        <w:adjustRightInd w:val="0"/>
        <w:spacing w:after="0"/>
        <w:ind w:left="360"/>
        <w:rPr>
          <w:rFonts w:ascii="Times New Roman" w:eastAsia="Times New Roman" w:hAnsi="Times New Roman" w:cs="Times New Roman"/>
          <w:sz w:val="16"/>
          <w:szCs w:val="16"/>
          <w:lang w:val="en-US" w:eastAsia="en-GB"/>
        </w:rPr>
      </w:pPr>
    </w:p>
    <w:p w:rsidR="00893A30" w:rsidRPr="00B750E5" w:rsidRDefault="007F2E21" w:rsidP="00A6122E">
      <w:pPr>
        <w:pStyle w:val="ListParagraph"/>
        <w:autoSpaceDE w:val="0"/>
        <w:autoSpaceDN w:val="0"/>
        <w:adjustRightInd w:val="0"/>
        <w:spacing w:after="0"/>
        <w:ind w:left="360"/>
        <w:rPr>
          <w:rFonts w:ascii="Times New Roman" w:eastAsia="Times New Roman" w:hAnsi="Times New Roman" w:cs="Times New Roman"/>
          <w:lang w:val="en-US" w:eastAsia="en-GB"/>
        </w:rPr>
      </w:pPr>
      <w:r w:rsidRPr="00B750E5">
        <w:rPr>
          <w:rFonts w:ascii="Times New Roman" w:eastAsia="Times New Roman" w:hAnsi="Times New Roman" w:cs="Times New Roman"/>
          <w:lang w:val="en-US" w:eastAsia="en-GB"/>
        </w:rPr>
        <w:t>A Financial Examiner shall be appointed from among the members of the Society other than those who constitute the Committee for the time being.</w:t>
      </w:r>
    </w:p>
    <w:p w:rsidR="00893A30" w:rsidRPr="00B750E5" w:rsidRDefault="00893A30" w:rsidP="00564D27">
      <w:pPr>
        <w:autoSpaceDE w:val="0"/>
        <w:autoSpaceDN w:val="0"/>
        <w:adjustRightInd w:val="0"/>
        <w:spacing w:after="0"/>
        <w:ind w:left="284" w:hanging="284"/>
        <w:contextualSpacing/>
        <w:rPr>
          <w:rFonts w:ascii="Times New Roman" w:eastAsia="Times New Roman" w:hAnsi="Times New Roman" w:cs="Times New Roman"/>
          <w:lang w:val="en-US" w:eastAsia="en-GB"/>
        </w:rPr>
      </w:pPr>
    </w:p>
    <w:p w:rsidR="00BF7601" w:rsidRPr="00B750E5" w:rsidRDefault="007F2E21" w:rsidP="00564D27">
      <w:pPr>
        <w:autoSpaceDE w:val="0"/>
        <w:autoSpaceDN w:val="0"/>
        <w:adjustRightInd w:val="0"/>
        <w:spacing w:after="0"/>
        <w:ind w:left="284" w:hanging="284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B750E5">
        <w:rPr>
          <w:rFonts w:ascii="Times New Roman" w:hAnsi="Times New Roman" w:cs="Times New Roman"/>
        </w:rPr>
        <w:t>8</w:t>
      </w:r>
      <w:r w:rsidR="000B4EDE" w:rsidRPr="00B750E5">
        <w:rPr>
          <w:rFonts w:ascii="Times New Roman" w:hAnsi="Times New Roman" w:cs="Times New Roman"/>
        </w:rPr>
        <w:tab/>
      </w:r>
      <w:r w:rsidR="00BF7601" w:rsidRPr="00B750E5">
        <w:rPr>
          <w:rFonts w:ascii="Times New Roman" w:hAnsi="Times New Roman" w:cs="Times New Roman"/>
          <w:bCs/>
        </w:rPr>
        <w:t>WINDING UP OF THE SOCIETY</w:t>
      </w:r>
    </w:p>
    <w:p w:rsidR="00661BAF" w:rsidRPr="00B750E5" w:rsidRDefault="00661BAF" w:rsidP="005B27C8">
      <w:pPr>
        <w:autoSpaceDE w:val="0"/>
        <w:autoSpaceDN w:val="0"/>
        <w:adjustRightInd w:val="0"/>
        <w:spacing w:after="0"/>
        <w:ind w:left="0"/>
        <w:contextualSpacing/>
        <w:rPr>
          <w:rFonts w:ascii="Times New Roman" w:hAnsi="Times New Roman" w:cs="Times New Roman"/>
          <w:sz w:val="16"/>
          <w:szCs w:val="16"/>
        </w:rPr>
      </w:pPr>
    </w:p>
    <w:p w:rsidR="00661BAF" w:rsidRPr="00B750E5" w:rsidRDefault="00661BAF" w:rsidP="00661BAF">
      <w:pPr>
        <w:autoSpaceDE w:val="0"/>
        <w:autoSpaceDN w:val="0"/>
        <w:adjustRightInd w:val="0"/>
        <w:spacing w:after="0"/>
        <w:ind w:left="11"/>
        <w:contextualSpacing/>
        <w:rPr>
          <w:rFonts w:ascii="Times New Roman" w:hAnsi="Times New Roman" w:cs="Times New Roman"/>
        </w:rPr>
      </w:pPr>
      <w:r w:rsidRPr="00B750E5">
        <w:rPr>
          <w:rFonts w:ascii="Times New Roman" w:hAnsi="Times New Roman" w:cs="Times New Roman"/>
        </w:rPr>
        <w:t>Should the Society find itself in the position of being unable to deliver its Mission and Objects as set out in sections 2 &amp; 3 of this document, the committee shall:-</w:t>
      </w:r>
    </w:p>
    <w:p w:rsidR="00661BAF" w:rsidRPr="00B750E5" w:rsidRDefault="00661BAF" w:rsidP="005B27C8">
      <w:pPr>
        <w:autoSpaceDE w:val="0"/>
        <w:autoSpaceDN w:val="0"/>
        <w:adjustRightInd w:val="0"/>
        <w:spacing w:after="0"/>
        <w:ind w:left="11" w:firstLine="720"/>
        <w:contextualSpacing/>
        <w:rPr>
          <w:rFonts w:ascii="Times New Roman" w:hAnsi="Times New Roman" w:cs="Times New Roman"/>
          <w:sz w:val="16"/>
          <w:szCs w:val="16"/>
        </w:rPr>
      </w:pPr>
    </w:p>
    <w:p w:rsidR="00661BAF" w:rsidRPr="00B750E5" w:rsidRDefault="00661BAF" w:rsidP="00661BA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ind w:left="779"/>
        <w:rPr>
          <w:rFonts w:ascii="Times New Roman" w:hAnsi="Times New Roman" w:cs="Times New Roman"/>
          <w:bCs/>
        </w:rPr>
      </w:pPr>
      <w:r w:rsidRPr="00B750E5">
        <w:rPr>
          <w:rFonts w:ascii="Times New Roman" w:hAnsi="Times New Roman" w:cs="Times New Roman"/>
        </w:rPr>
        <w:t>Call a special EGM at which members discuss the current state of the Society and whether:</w:t>
      </w:r>
    </w:p>
    <w:p w:rsidR="00661BAF" w:rsidRPr="00B750E5" w:rsidRDefault="00661BAF" w:rsidP="00661BAF">
      <w:pPr>
        <w:pStyle w:val="ListParagraph"/>
        <w:autoSpaceDE w:val="0"/>
        <w:autoSpaceDN w:val="0"/>
        <w:adjustRightInd w:val="0"/>
        <w:spacing w:after="0"/>
        <w:ind w:left="1451"/>
        <w:rPr>
          <w:rFonts w:ascii="Times New Roman" w:hAnsi="Times New Roman" w:cs="Times New Roman"/>
          <w:sz w:val="16"/>
          <w:szCs w:val="16"/>
        </w:rPr>
      </w:pPr>
    </w:p>
    <w:p w:rsidR="00661BAF" w:rsidRPr="00B750E5" w:rsidRDefault="00661BAF" w:rsidP="00661BA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ind w:left="1559" w:hanging="357"/>
        <w:rPr>
          <w:rFonts w:ascii="Times New Roman" w:hAnsi="Times New Roman" w:cs="Times New Roman"/>
          <w:bCs/>
        </w:rPr>
      </w:pPr>
      <w:r w:rsidRPr="00B750E5">
        <w:rPr>
          <w:rFonts w:ascii="Times New Roman" w:hAnsi="Times New Roman" w:cs="Times New Roman"/>
        </w:rPr>
        <w:t xml:space="preserve">It is possible to devise and implement a recovery plan to revitalise the work of the Society; </w:t>
      </w:r>
    </w:p>
    <w:p w:rsidR="00661BAF" w:rsidRPr="00B750E5" w:rsidRDefault="001A4D55" w:rsidP="00661BAF">
      <w:pPr>
        <w:pStyle w:val="ListParagraph"/>
        <w:autoSpaceDE w:val="0"/>
        <w:autoSpaceDN w:val="0"/>
        <w:adjustRightInd w:val="0"/>
        <w:spacing w:after="0"/>
        <w:ind w:left="1559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o</w:t>
      </w:r>
      <w:r w:rsidR="008F548F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,</w:t>
      </w:r>
    </w:p>
    <w:p w:rsidR="00661BAF" w:rsidRPr="00B750E5" w:rsidRDefault="00661BAF" w:rsidP="00661BA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ind w:left="1559" w:hanging="357"/>
        <w:rPr>
          <w:rFonts w:ascii="Times New Roman" w:hAnsi="Times New Roman" w:cs="Times New Roman"/>
          <w:bCs/>
        </w:rPr>
      </w:pPr>
      <w:r w:rsidRPr="00B750E5">
        <w:rPr>
          <w:rFonts w:ascii="Times New Roman" w:hAnsi="Times New Roman" w:cs="Times New Roman"/>
        </w:rPr>
        <w:t>To formally wind up the Society and its activities.</w:t>
      </w:r>
    </w:p>
    <w:p w:rsidR="00661BAF" w:rsidRPr="00B750E5" w:rsidRDefault="00661BAF" w:rsidP="00661BAF">
      <w:pPr>
        <w:pStyle w:val="ListParagraph"/>
        <w:autoSpaceDE w:val="0"/>
        <w:autoSpaceDN w:val="0"/>
        <w:adjustRightInd w:val="0"/>
        <w:spacing w:after="0"/>
        <w:ind w:left="779"/>
        <w:rPr>
          <w:rFonts w:ascii="Times New Roman" w:hAnsi="Times New Roman" w:cs="Times New Roman"/>
          <w:bCs/>
          <w:sz w:val="16"/>
          <w:szCs w:val="16"/>
        </w:rPr>
      </w:pPr>
    </w:p>
    <w:p w:rsidR="00661BAF" w:rsidRPr="00505B74" w:rsidRDefault="00661BAF" w:rsidP="00661BA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ind w:left="779"/>
        <w:rPr>
          <w:rFonts w:ascii="Times New Roman" w:hAnsi="Times New Roman" w:cs="Times New Roman"/>
          <w:bCs/>
          <w:color w:val="FF0000"/>
        </w:rPr>
      </w:pPr>
      <w:r w:rsidRPr="00E70552">
        <w:rPr>
          <w:rFonts w:ascii="Times New Roman" w:hAnsi="Times New Roman" w:cs="Times New Roman"/>
        </w:rPr>
        <w:t>Should the members choose option (b) they should also decide how its assets should be distributed to other like</w:t>
      </w:r>
      <w:r w:rsidR="00C20C06" w:rsidRPr="00E70552">
        <w:rPr>
          <w:rFonts w:ascii="Times New Roman" w:hAnsi="Times New Roman" w:cs="Times New Roman"/>
        </w:rPr>
        <w:t>-</w:t>
      </w:r>
      <w:r w:rsidR="00505B74" w:rsidRPr="00E70552">
        <w:rPr>
          <w:rFonts w:ascii="Times New Roman" w:hAnsi="Times New Roman" w:cs="Times New Roman"/>
        </w:rPr>
        <w:t>minded organisations by a simple majority of members in attendance</w:t>
      </w:r>
      <w:r w:rsidR="00505B74" w:rsidRPr="00505B74">
        <w:rPr>
          <w:rFonts w:ascii="Times New Roman" w:hAnsi="Times New Roman" w:cs="Times New Roman"/>
          <w:color w:val="FF0000"/>
        </w:rPr>
        <w:t>.</w:t>
      </w:r>
    </w:p>
    <w:p w:rsidR="00BF7601" w:rsidRPr="00B750E5" w:rsidRDefault="00BF7601" w:rsidP="00BF7601">
      <w:pPr>
        <w:pStyle w:val="ListParagraph"/>
        <w:autoSpaceDE w:val="0"/>
        <w:autoSpaceDN w:val="0"/>
        <w:adjustRightInd w:val="0"/>
        <w:spacing w:after="0"/>
        <w:ind w:left="1128"/>
        <w:rPr>
          <w:rFonts w:ascii="Times New Roman" w:hAnsi="Times New Roman" w:cs="Times New Roman"/>
          <w:sz w:val="16"/>
          <w:szCs w:val="16"/>
        </w:rPr>
      </w:pPr>
    </w:p>
    <w:p w:rsidR="005B27C8" w:rsidRPr="00B750E5" w:rsidRDefault="005B27C8" w:rsidP="00564D27">
      <w:pPr>
        <w:pStyle w:val="ListParagraph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bCs/>
        </w:rPr>
      </w:pPr>
    </w:p>
    <w:p w:rsidR="002867EF" w:rsidRPr="00B750E5" w:rsidRDefault="007F2E21" w:rsidP="00564D27">
      <w:pPr>
        <w:pStyle w:val="ListParagraph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bCs/>
        </w:rPr>
      </w:pPr>
      <w:r w:rsidRPr="00B750E5">
        <w:rPr>
          <w:rFonts w:ascii="Times New Roman" w:hAnsi="Times New Roman" w:cs="Times New Roman"/>
          <w:bCs/>
        </w:rPr>
        <w:t>9</w:t>
      </w:r>
      <w:r w:rsidR="005B27C8" w:rsidRPr="00B750E5">
        <w:rPr>
          <w:rFonts w:ascii="Times New Roman" w:hAnsi="Times New Roman" w:cs="Times New Roman"/>
          <w:bCs/>
        </w:rPr>
        <w:tab/>
      </w:r>
      <w:r w:rsidR="000B4EDE" w:rsidRPr="00B750E5">
        <w:rPr>
          <w:rFonts w:ascii="Times New Roman" w:hAnsi="Times New Roman" w:cs="Times New Roman"/>
          <w:bCs/>
        </w:rPr>
        <w:t>A</w:t>
      </w:r>
      <w:r w:rsidR="00835956">
        <w:rPr>
          <w:rFonts w:ascii="Times New Roman" w:hAnsi="Times New Roman" w:cs="Times New Roman"/>
          <w:bCs/>
        </w:rPr>
        <w:t>MEN</w:t>
      </w:r>
      <w:r w:rsidRPr="00B750E5">
        <w:rPr>
          <w:rFonts w:ascii="Times New Roman" w:hAnsi="Times New Roman" w:cs="Times New Roman"/>
          <w:bCs/>
        </w:rPr>
        <w:t xml:space="preserve">DING </w:t>
      </w:r>
      <w:r w:rsidR="000B4EDE" w:rsidRPr="00B750E5">
        <w:rPr>
          <w:rFonts w:ascii="Times New Roman" w:hAnsi="Times New Roman" w:cs="Times New Roman"/>
          <w:bCs/>
        </w:rPr>
        <w:t>THE CONSTITUTION</w:t>
      </w:r>
    </w:p>
    <w:p w:rsidR="002867EF" w:rsidRPr="00B750E5" w:rsidRDefault="002867EF" w:rsidP="00564D27">
      <w:pPr>
        <w:pStyle w:val="ListParagraph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bCs/>
          <w:sz w:val="16"/>
          <w:szCs w:val="16"/>
        </w:rPr>
      </w:pPr>
    </w:p>
    <w:p w:rsidR="002867EF" w:rsidRPr="00B750E5" w:rsidRDefault="007F2E21" w:rsidP="00564D27">
      <w:pPr>
        <w:pStyle w:val="ListParagraph"/>
        <w:autoSpaceDE w:val="0"/>
        <w:autoSpaceDN w:val="0"/>
        <w:adjustRightInd w:val="0"/>
        <w:spacing w:after="0"/>
        <w:ind w:left="0"/>
        <w:rPr>
          <w:rFonts w:ascii="Times New Roman" w:eastAsia="Times New Roman" w:hAnsi="Times New Roman" w:cs="Times New Roman"/>
          <w:lang w:val="en-US" w:eastAsia="en-GB"/>
        </w:rPr>
      </w:pPr>
      <w:r w:rsidRPr="00B750E5">
        <w:rPr>
          <w:rFonts w:ascii="Times New Roman" w:hAnsi="Times New Roman" w:cs="Times New Roman"/>
        </w:rPr>
        <w:t xml:space="preserve">Changes to the wording in the </w:t>
      </w:r>
      <w:r w:rsidR="000B4EDE" w:rsidRPr="00B750E5">
        <w:rPr>
          <w:rFonts w:ascii="Times New Roman" w:hAnsi="Times New Roman" w:cs="Times New Roman"/>
        </w:rPr>
        <w:t xml:space="preserve">Constitution </w:t>
      </w:r>
      <w:r w:rsidR="00E26C74" w:rsidRPr="00B750E5">
        <w:rPr>
          <w:rFonts w:ascii="Times New Roman" w:hAnsi="Times New Roman" w:cs="Times New Roman"/>
        </w:rPr>
        <w:t xml:space="preserve">must be agreed by the </w:t>
      </w:r>
      <w:r w:rsidR="000B4EDE" w:rsidRPr="00B750E5">
        <w:rPr>
          <w:rFonts w:ascii="Times New Roman" w:hAnsi="Times New Roman" w:cs="Times New Roman"/>
        </w:rPr>
        <w:t>Annual or Extraordinary General Meeting and t</w:t>
      </w:r>
      <w:r w:rsidR="000B4EDE" w:rsidRPr="00B750E5">
        <w:rPr>
          <w:rFonts w:ascii="Times New Roman" w:eastAsia="Times New Roman" w:hAnsi="Times New Roman" w:cs="Times New Roman"/>
          <w:lang w:val="en-US" w:eastAsia="en-GB"/>
        </w:rPr>
        <w:t xml:space="preserve">wo-thirds of votes cast must be in </w:t>
      </w:r>
      <w:proofErr w:type="spellStart"/>
      <w:r w:rsidR="000B4EDE" w:rsidRPr="00B750E5">
        <w:rPr>
          <w:rFonts w:ascii="Times New Roman" w:eastAsia="Times New Roman" w:hAnsi="Times New Roman" w:cs="Times New Roman"/>
          <w:lang w:val="en-US" w:eastAsia="en-GB"/>
        </w:rPr>
        <w:t>favo</w:t>
      </w:r>
      <w:r w:rsidR="00293773" w:rsidRPr="00B750E5">
        <w:rPr>
          <w:rFonts w:ascii="Times New Roman" w:eastAsia="Times New Roman" w:hAnsi="Times New Roman" w:cs="Times New Roman"/>
          <w:lang w:val="en-US" w:eastAsia="en-GB"/>
        </w:rPr>
        <w:t>u</w:t>
      </w:r>
      <w:r w:rsidR="000B4EDE" w:rsidRPr="00B750E5">
        <w:rPr>
          <w:rFonts w:ascii="Times New Roman" w:eastAsia="Times New Roman" w:hAnsi="Times New Roman" w:cs="Times New Roman"/>
          <w:lang w:val="en-US" w:eastAsia="en-GB"/>
        </w:rPr>
        <w:t>r</w:t>
      </w:r>
      <w:proofErr w:type="spellEnd"/>
      <w:r w:rsidR="000B4EDE" w:rsidRPr="00B750E5">
        <w:rPr>
          <w:rFonts w:ascii="Times New Roman" w:eastAsia="Times New Roman" w:hAnsi="Times New Roman" w:cs="Times New Roman"/>
          <w:lang w:val="en-US" w:eastAsia="en-GB"/>
        </w:rPr>
        <w:t xml:space="preserve"> of any such change.</w:t>
      </w:r>
    </w:p>
    <w:p w:rsidR="002867EF" w:rsidRPr="00B750E5" w:rsidRDefault="002867EF" w:rsidP="00564D27">
      <w:pPr>
        <w:pStyle w:val="ListParagraph"/>
        <w:autoSpaceDE w:val="0"/>
        <w:autoSpaceDN w:val="0"/>
        <w:adjustRightInd w:val="0"/>
        <w:spacing w:after="0"/>
        <w:ind w:left="0"/>
        <w:rPr>
          <w:rFonts w:ascii="Times New Roman" w:eastAsia="Times New Roman" w:hAnsi="Times New Roman" w:cs="Times New Roman"/>
          <w:sz w:val="16"/>
          <w:szCs w:val="16"/>
          <w:lang w:val="en-US" w:eastAsia="en-GB"/>
        </w:rPr>
      </w:pPr>
    </w:p>
    <w:p w:rsidR="000B4EDE" w:rsidRPr="00B750E5" w:rsidRDefault="000B4EDE" w:rsidP="00564D27">
      <w:pPr>
        <w:pStyle w:val="ListParagraph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</w:rPr>
      </w:pPr>
      <w:r w:rsidRPr="00B750E5">
        <w:rPr>
          <w:rFonts w:ascii="Times New Roman" w:hAnsi="Times New Roman" w:cs="Times New Roman"/>
        </w:rPr>
        <w:t xml:space="preserve">Written notice of proposed changes shall be sent to all </w:t>
      </w:r>
      <w:r w:rsidR="002867EF" w:rsidRPr="00B750E5">
        <w:rPr>
          <w:rFonts w:ascii="Times New Roman" w:hAnsi="Times New Roman" w:cs="Times New Roman"/>
        </w:rPr>
        <w:t>m</w:t>
      </w:r>
      <w:r w:rsidRPr="00B750E5">
        <w:rPr>
          <w:rFonts w:ascii="Times New Roman" w:hAnsi="Times New Roman" w:cs="Times New Roman"/>
        </w:rPr>
        <w:t>embers</w:t>
      </w:r>
      <w:r w:rsidRPr="00B750E5">
        <w:rPr>
          <w:rFonts w:ascii="Times New Roman" w:eastAsia="Times New Roman" w:hAnsi="Times New Roman" w:cs="Times New Roman"/>
          <w:lang w:val="en-US" w:eastAsia="en-GB"/>
        </w:rPr>
        <w:t xml:space="preserve"> at least </w:t>
      </w:r>
      <w:r w:rsidR="002867EF" w:rsidRPr="00B750E5">
        <w:rPr>
          <w:rFonts w:ascii="Times New Roman" w:eastAsia="Times New Roman" w:hAnsi="Times New Roman" w:cs="Times New Roman"/>
          <w:lang w:val="en-US" w:eastAsia="en-GB"/>
        </w:rPr>
        <w:t xml:space="preserve">thirty </w:t>
      </w:r>
      <w:r w:rsidR="00E26C74" w:rsidRPr="00B750E5">
        <w:rPr>
          <w:rFonts w:ascii="Times New Roman" w:eastAsia="Times New Roman" w:hAnsi="Times New Roman" w:cs="Times New Roman"/>
          <w:lang w:val="en-US" w:eastAsia="en-GB"/>
        </w:rPr>
        <w:t xml:space="preserve">days </w:t>
      </w:r>
      <w:r w:rsidR="00E26C74" w:rsidRPr="00B750E5">
        <w:rPr>
          <w:rFonts w:ascii="Times New Roman" w:hAnsi="Times New Roman" w:cs="Times New Roman"/>
        </w:rPr>
        <w:t>before</w:t>
      </w:r>
      <w:r w:rsidRPr="00B750E5">
        <w:rPr>
          <w:rFonts w:ascii="Times New Roman" w:hAnsi="Times New Roman" w:cs="Times New Roman"/>
        </w:rPr>
        <w:t xml:space="preserve"> the date of </w:t>
      </w:r>
      <w:r w:rsidR="00E26C74" w:rsidRPr="00B750E5">
        <w:rPr>
          <w:rFonts w:ascii="Times New Roman" w:hAnsi="Times New Roman" w:cs="Times New Roman"/>
        </w:rPr>
        <w:t xml:space="preserve">the </w:t>
      </w:r>
      <w:r w:rsidRPr="00B750E5">
        <w:rPr>
          <w:rFonts w:ascii="Times New Roman" w:hAnsi="Times New Roman" w:cs="Times New Roman"/>
        </w:rPr>
        <w:t>meeting giving details and the reasons for the proposed changes.</w:t>
      </w:r>
    </w:p>
    <w:p w:rsidR="005B27C8" w:rsidRPr="00B750E5" w:rsidRDefault="005B27C8" w:rsidP="00564D27">
      <w:pPr>
        <w:ind w:left="0"/>
        <w:contextualSpacing/>
        <w:rPr>
          <w:rFonts w:ascii="Times New Roman" w:eastAsia="Times New Roman" w:hAnsi="Times New Roman" w:cs="Times New Roman"/>
          <w:lang w:val="en-US" w:eastAsia="en-GB"/>
        </w:rPr>
      </w:pPr>
    </w:p>
    <w:p w:rsidR="000B4EDE" w:rsidRPr="00B750E5" w:rsidRDefault="000B4EDE" w:rsidP="00564D27">
      <w:pPr>
        <w:ind w:left="0"/>
        <w:contextualSpacing/>
        <w:rPr>
          <w:rFonts w:ascii="Times New Roman" w:eastAsia="Times New Roman" w:hAnsi="Times New Roman" w:cs="Times New Roman"/>
          <w:lang w:val="en-US" w:eastAsia="en-GB"/>
        </w:rPr>
      </w:pPr>
      <w:r w:rsidRPr="00B750E5">
        <w:rPr>
          <w:rFonts w:ascii="Times New Roman" w:eastAsia="Times New Roman" w:hAnsi="Times New Roman" w:cs="Times New Roman"/>
          <w:lang w:val="en-US" w:eastAsia="en-GB"/>
        </w:rPr>
        <w:t>1</w:t>
      </w:r>
      <w:r w:rsidR="00E26C74" w:rsidRPr="00B750E5">
        <w:rPr>
          <w:rFonts w:ascii="Times New Roman" w:eastAsia="Times New Roman" w:hAnsi="Times New Roman" w:cs="Times New Roman"/>
          <w:lang w:val="en-US" w:eastAsia="en-GB"/>
        </w:rPr>
        <w:t>0</w:t>
      </w:r>
      <w:r w:rsidR="00564D27" w:rsidRPr="00B750E5">
        <w:rPr>
          <w:rFonts w:ascii="Times New Roman" w:eastAsia="Times New Roman" w:hAnsi="Times New Roman" w:cs="Times New Roman"/>
          <w:lang w:val="en-US" w:eastAsia="en-GB"/>
        </w:rPr>
        <w:t xml:space="preserve">. </w:t>
      </w:r>
      <w:r w:rsidRPr="00B750E5">
        <w:rPr>
          <w:rFonts w:ascii="Times New Roman" w:eastAsia="Times New Roman" w:hAnsi="Times New Roman" w:cs="Times New Roman"/>
          <w:lang w:val="en-US" w:eastAsia="en-GB"/>
        </w:rPr>
        <w:t>R</w:t>
      </w:r>
      <w:r w:rsidR="00E26C74" w:rsidRPr="00B750E5">
        <w:rPr>
          <w:rFonts w:ascii="Times New Roman" w:eastAsia="Times New Roman" w:hAnsi="Times New Roman" w:cs="Times New Roman"/>
          <w:lang w:val="en-US" w:eastAsia="en-GB"/>
        </w:rPr>
        <w:t>ECORDS OF AMENDMENTS &amp; R</w:t>
      </w:r>
      <w:r w:rsidRPr="00B750E5">
        <w:rPr>
          <w:rFonts w:ascii="Times New Roman" w:eastAsia="Times New Roman" w:hAnsi="Times New Roman" w:cs="Times New Roman"/>
          <w:lang w:val="en-US" w:eastAsia="en-GB"/>
        </w:rPr>
        <w:t>EVISION</w:t>
      </w:r>
      <w:r w:rsidR="00E26C74" w:rsidRPr="00B750E5">
        <w:rPr>
          <w:rFonts w:ascii="Times New Roman" w:eastAsia="Times New Roman" w:hAnsi="Times New Roman" w:cs="Times New Roman"/>
          <w:lang w:val="en-US" w:eastAsia="en-GB"/>
        </w:rPr>
        <w:t>S</w:t>
      </w:r>
    </w:p>
    <w:p w:rsidR="000B4EDE" w:rsidRPr="00B750E5" w:rsidRDefault="000B4EDE" w:rsidP="00564D27">
      <w:pPr>
        <w:ind w:left="0"/>
        <w:contextualSpacing/>
        <w:rPr>
          <w:rFonts w:ascii="Times New Roman" w:eastAsia="Times New Roman" w:hAnsi="Times New Roman" w:cs="Times New Roman"/>
          <w:lang w:val="en-US" w:eastAsia="en-GB"/>
        </w:rPr>
      </w:pPr>
    </w:p>
    <w:p w:rsidR="000B4EDE" w:rsidRPr="00E70552" w:rsidRDefault="000B4EDE" w:rsidP="0053369C">
      <w:pPr>
        <w:ind w:left="0"/>
        <w:contextualSpacing/>
        <w:rPr>
          <w:rFonts w:ascii="Times New Roman" w:eastAsia="Times New Roman" w:hAnsi="Times New Roman" w:cs="Times New Roman"/>
          <w:lang w:val="en-US" w:eastAsia="en-GB"/>
        </w:rPr>
      </w:pPr>
      <w:r w:rsidRPr="00B750E5">
        <w:rPr>
          <w:rFonts w:ascii="Times New Roman" w:eastAsia="Times New Roman" w:hAnsi="Times New Roman" w:cs="Times New Roman"/>
          <w:lang w:val="en-US" w:eastAsia="en-GB"/>
        </w:rPr>
        <w:t xml:space="preserve">This revised Constitution was adopted by the </w:t>
      </w:r>
      <w:r w:rsidR="00E26C74" w:rsidRPr="00B750E5">
        <w:rPr>
          <w:rFonts w:ascii="Times New Roman" w:eastAsia="Times New Roman" w:hAnsi="Times New Roman" w:cs="Times New Roman"/>
          <w:lang w:val="en-US" w:eastAsia="en-GB"/>
        </w:rPr>
        <w:t>Society’s m</w:t>
      </w:r>
      <w:r w:rsidR="00F3317E">
        <w:rPr>
          <w:rFonts w:ascii="Times New Roman" w:eastAsia="Times New Roman" w:hAnsi="Times New Roman" w:cs="Times New Roman"/>
          <w:lang w:val="en-US" w:eastAsia="en-GB"/>
        </w:rPr>
        <w:t xml:space="preserve">embership </w:t>
      </w:r>
      <w:r w:rsidR="00F3317E" w:rsidRPr="00E70552">
        <w:rPr>
          <w:rFonts w:ascii="Times New Roman" w:eastAsia="Times New Roman" w:hAnsi="Times New Roman" w:cs="Times New Roman"/>
          <w:lang w:val="en-US" w:eastAsia="en-GB"/>
        </w:rPr>
        <w:t xml:space="preserve">on </w:t>
      </w:r>
      <w:r w:rsidR="00F3317E" w:rsidRPr="00E70552">
        <w:rPr>
          <w:rFonts w:ascii="Times New Roman" w:eastAsia="Times New Roman" w:hAnsi="Times New Roman" w:cs="Times New Roman"/>
          <w:b/>
          <w:lang w:val="en-US" w:eastAsia="en-GB"/>
        </w:rPr>
        <w:t>Tuesday 9</w:t>
      </w:r>
      <w:r w:rsidR="00F3317E" w:rsidRPr="00E70552">
        <w:rPr>
          <w:rFonts w:ascii="Times New Roman" w:eastAsia="Times New Roman" w:hAnsi="Times New Roman" w:cs="Times New Roman"/>
          <w:b/>
          <w:vertAlign w:val="superscript"/>
          <w:lang w:val="en-US" w:eastAsia="en-GB"/>
        </w:rPr>
        <w:t>th</w:t>
      </w:r>
      <w:r w:rsidR="00F3317E" w:rsidRPr="00E70552">
        <w:rPr>
          <w:rFonts w:ascii="Times New Roman" w:eastAsia="Times New Roman" w:hAnsi="Times New Roman" w:cs="Times New Roman"/>
          <w:b/>
          <w:lang w:val="en-US" w:eastAsia="en-GB"/>
        </w:rPr>
        <w:t xml:space="preserve"> January 2018</w:t>
      </w:r>
      <w:r w:rsidR="00F3317E" w:rsidRPr="00E70552">
        <w:rPr>
          <w:rFonts w:ascii="Times New Roman" w:eastAsia="Times New Roman" w:hAnsi="Times New Roman" w:cs="Times New Roman"/>
          <w:lang w:val="en-US" w:eastAsia="en-GB"/>
        </w:rPr>
        <w:t>.</w:t>
      </w:r>
    </w:p>
    <w:p w:rsidR="00104128" w:rsidRPr="00E70552" w:rsidRDefault="00104128" w:rsidP="0053369C">
      <w:pPr>
        <w:ind w:left="0"/>
        <w:contextualSpacing/>
        <w:rPr>
          <w:rFonts w:ascii="Times New Roman" w:eastAsia="Times New Roman" w:hAnsi="Times New Roman" w:cs="Times New Roman"/>
          <w:lang w:val="en-US" w:eastAsia="en-GB"/>
        </w:rPr>
      </w:pPr>
    </w:p>
    <w:p w:rsidR="00104128" w:rsidRDefault="00104128" w:rsidP="0053369C">
      <w:pPr>
        <w:ind w:left="0"/>
        <w:contextualSpacing/>
        <w:rPr>
          <w:rFonts w:ascii="Times New Roman" w:eastAsia="Times New Roman" w:hAnsi="Times New Roman" w:cs="Times New Roman"/>
          <w:lang w:val="en-US" w:eastAsia="en-GB"/>
        </w:rPr>
      </w:pPr>
    </w:p>
    <w:p w:rsidR="00104128" w:rsidRPr="004F4725" w:rsidRDefault="00104128" w:rsidP="004F4725">
      <w:pPr>
        <w:pStyle w:val="Default"/>
        <w:jc w:val="center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--------o--------</w:t>
      </w:r>
    </w:p>
    <w:sectPr w:rsidR="00104128" w:rsidRPr="004F4725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3E4D" w:rsidRDefault="00A73E4D" w:rsidP="00874DD4">
      <w:pPr>
        <w:spacing w:after="0"/>
      </w:pPr>
      <w:r>
        <w:separator/>
      </w:r>
    </w:p>
  </w:endnote>
  <w:endnote w:type="continuationSeparator" w:id="0">
    <w:p w:rsidR="00A73E4D" w:rsidRDefault="00A73E4D" w:rsidP="00874D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77149188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874DD4" w:rsidRDefault="00874DD4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015E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015E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74DD4" w:rsidRDefault="00874D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3E4D" w:rsidRDefault="00A73E4D" w:rsidP="00874DD4">
      <w:pPr>
        <w:spacing w:after="0"/>
      </w:pPr>
      <w:r>
        <w:separator/>
      </w:r>
    </w:p>
  </w:footnote>
  <w:footnote w:type="continuationSeparator" w:id="0">
    <w:p w:rsidR="00A73E4D" w:rsidRDefault="00A73E4D" w:rsidP="00874DD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F63DF"/>
    <w:multiLevelType w:val="hybridMultilevel"/>
    <w:tmpl w:val="8F0AEA50"/>
    <w:lvl w:ilvl="0" w:tplc="03E24B5C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5156C2D"/>
    <w:multiLevelType w:val="hybridMultilevel"/>
    <w:tmpl w:val="A32084F4"/>
    <w:lvl w:ilvl="0" w:tplc="062C2C64">
      <w:start w:val="1"/>
      <w:numFmt w:val="lowerRoman"/>
      <w:lvlText w:val="(%1)"/>
      <w:lvlJc w:val="left"/>
      <w:pPr>
        <w:ind w:left="927" w:hanging="360"/>
      </w:pPr>
      <w:rPr>
        <w:rFonts w:ascii="Times New Roman" w:hAnsi="Times New Roman" w:cs="Times New Roman" w:hint="default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2208" w:hanging="360"/>
      </w:pPr>
    </w:lvl>
    <w:lvl w:ilvl="2" w:tplc="0809001B" w:tentative="1">
      <w:start w:val="1"/>
      <w:numFmt w:val="lowerRoman"/>
      <w:lvlText w:val="%3."/>
      <w:lvlJc w:val="right"/>
      <w:pPr>
        <w:ind w:left="2928" w:hanging="180"/>
      </w:pPr>
    </w:lvl>
    <w:lvl w:ilvl="3" w:tplc="0809000F" w:tentative="1">
      <w:start w:val="1"/>
      <w:numFmt w:val="decimal"/>
      <w:lvlText w:val="%4."/>
      <w:lvlJc w:val="left"/>
      <w:pPr>
        <w:ind w:left="3648" w:hanging="360"/>
      </w:pPr>
    </w:lvl>
    <w:lvl w:ilvl="4" w:tplc="08090019" w:tentative="1">
      <w:start w:val="1"/>
      <w:numFmt w:val="lowerLetter"/>
      <w:lvlText w:val="%5."/>
      <w:lvlJc w:val="left"/>
      <w:pPr>
        <w:ind w:left="4368" w:hanging="360"/>
      </w:pPr>
    </w:lvl>
    <w:lvl w:ilvl="5" w:tplc="0809001B" w:tentative="1">
      <w:start w:val="1"/>
      <w:numFmt w:val="lowerRoman"/>
      <w:lvlText w:val="%6."/>
      <w:lvlJc w:val="right"/>
      <w:pPr>
        <w:ind w:left="5088" w:hanging="180"/>
      </w:pPr>
    </w:lvl>
    <w:lvl w:ilvl="6" w:tplc="0809000F" w:tentative="1">
      <w:start w:val="1"/>
      <w:numFmt w:val="decimal"/>
      <w:lvlText w:val="%7."/>
      <w:lvlJc w:val="left"/>
      <w:pPr>
        <w:ind w:left="5808" w:hanging="360"/>
      </w:pPr>
    </w:lvl>
    <w:lvl w:ilvl="7" w:tplc="08090019" w:tentative="1">
      <w:start w:val="1"/>
      <w:numFmt w:val="lowerLetter"/>
      <w:lvlText w:val="%8."/>
      <w:lvlJc w:val="left"/>
      <w:pPr>
        <w:ind w:left="6528" w:hanging="360"/>
      </w:pPr>
    </w:lvl>
    <w:lvl w:ilvl="8" w:tplc="080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" w15:restartNumberingAfterBreak="0">
    <w:nsid w:val="24365C52"/>
    <w:multiLevelType w:val="hybridMultilevel"/>
    <w:tmpl w:val="B0B81ACC"/>
    <w:lvl w:ilvl="0" w:tplc="56DEF26C">
      <w:start w:val="6"/>
      <w:numFmt w:val="decimal"/>
      <w:lvlText w:val="%1"/>
      <w:lvlJc w:val="left"/>
      <w:pPr>
        <w:ind w:left="360" w:hanging="360"/>
      </w:pPr>
      <w:rPr>
        <w:rFonts w:hint="default"/>
        <w:strike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F5A6DF7"/>
    <w:multiLevelType w:val="hybridMultilevel"/>
    <w:tmpl w:val="C20E255E"/>
    <w:lvl w:ilvl="0" w:tplc="03507A4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6B4B18"/>
    <w:multiLevelType w:val="hybridMultilevel"/>
    <w:tmpl w:val="9194576E"/>
    <w:lvl w:ilvl="0" w:tplc="03E24B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6FBC0D18">
      <w:start w:val="1"/>
      <w:numFmt w:val="lowerRoman"/>
      <w:lvlText w:val="%3."/>
      <w:lvlJc w:val="right"/>
      <w:pPr>
        <w:ind w:left="2165" w:hanging="180"/>
      </w:pPr>
      <w:rPr>
        <w:sz w:val="22"/>
        <w:szCs w:val="22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1031BD"/>
    <w:multiLevelType w:val="hybridMultilevel"/>
    <w:tmpl w:val="6BE6C43C"/>
    <w:lvl w:ilvl="0" w:tplc="A9103700">
      <w:start w:val="1"/>
      <w:numFmt w:val="lowerLetter"/>
      <w:lvlText w:val="(%1)"/>
      <w:lvlJc w:val="left"/>
      <w:pPr>
        <w:ind w:left="14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08" w:hanging="360"/>
      </w:pPr>
    </w:lvl>
    <w:lvl w:ilvl="2" w:tplc="0809001B" w:tentative="1">
      <w:start w:val="1"/>
      <w:numFmt w:val="lowerRoman"/>
      <w:lvlText w:val="%3."/>
      <w:lvlJc w:val="right"/>
      <w:pPr>
        <w:ind w:left="2928" w:hanging="180"/>
      </w:pPr>
    </w:lvl>
    <w:lvl w:ilvl="3" w:tplc="0809000F" w:tentative="1">
      <w:start w:val="1"/>
      <w:numFmt w:val="decimal"/>
      <w:lvlText w:val="%4."/>
      <w:lvlJc w:val="left"/>
      <w:pPr>
        <w:ind w:left="3648" w:hanging="360"/>
      </w:pPr>
    </w:lvl>
    <w:lvl w:ilvl="4" w:tplc="08090019" w:tentative="1">
      <w:start w:val="1"/>
      <w:numFmt w:val="lowerLetter"/>
      <w:lvlText w:val="%5."/>
      <w:lvlJc w:val="left"/>
      <w:pPr>
        <w:ind w:left="4368" w:hanging="360"/>
      </w:pPr>
    </w:lvl>
    <w:lvl w:ilvl="5" w:tplc="0809001B" w:tentative="1">
      <w:start w:val="1"/>
      <w:numFmt w:val="lowerRoman"/>
      <w:lvlText w:val="%6."/>
      <w:lvlJc w:val="right"/>
      <w:pPr>
        <w:ind w:left="5088" w:hanging="180"/>
      </w:pPr>
    </w:lvl>
    <w:lvl w:ilvl="6" w:tplc="0809000F" w:tentative="1">
      <w:start w:val="1"/>
      <w:numFmt w:val="decimal"/>
      <w:lvlText w:val="%7."/>
      <w:lvlJc w:val="left"/>
      <w:pPr>
        <w:ind w:left="5808" w:hanging="360"/>
      </w:pPr>
    </w:lvl>
    <w:lvl w:ilvl="7" w:tplc="08090019" w:tentative="1">
      <w:start w:val="1"/>
      <w:numFmt w:val="lowerLetter"/>
      <w:lvlText w:val="%8."/>
      <w:lvlJc w:val="left"/>
      <w:pPr>
        <w:ind w:left="6528" w:hanging="360"/>
      </w:pPr>
    </w:lvl>
    <w:lvl w:ilvl="8" w:tplc="080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6" w15:restartNumberingAfterBreak="0">
    <w:nsid w:val="7CC85E8C"/>
    <w:multiLevelType w:val="hybridMultilevel"/>
    <w:tmpl w:val="761A222E"/>
    <w:lvl w:ilvl="0" w:tplc="7FA2FD5E">
      <w:start w:val="1"/>
      <w:numFmt w:val="lowerLetter"/>
      <w:lvlText w:val="(%1)"/>
      <w:lvlJc w:val="left"/>
      <w:pPr>
        <w:ind w:left="1996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2716" w:hanging="360"/>
      </w:pPr>
    </w:lvl>
    <w:lvl w:ilvl="2" w:tplc="0809001B" w:tentative="1">
      <w:start w:val="1"/>
      <w:numFmt w:val="lowerRoman"/>
      <w:lvlText w:val="%3."/>
      <w:lvlJc w:val="right"/>
      <w:pPr>
        <w:ind w:left="3436" w:hanging="180"/>
      </w:pPr>
    </w:lvl>
    <w:lvl w:ilvl="3" w:tplc="0809000F" w:tentative="1">
      <w:start w:val="1"/>
      <w:numFmt w:val="decimal"/>
      <w:lvlText w:val="%4."/>
      <w:lvlJc w:val="left"/>
      <w:pPr>
        <w:ind w:left="4156" w:hanging="360"/>
      </w:pPr>
    </w:lvl>
    <w:lvl w:ilvl="4" w:tplc="08090019" w:tentative="1">
      <w:start w:val="1"/>
      <w:numFmt w:val="lowerLetter"/>
      <w:lvlText w:val="%5."/>
      <w:lvlJc w:val="left"/>
      <w:pPr>
        <w:ind w:left="4876" w:hanging="360"/>
      </w:pPr>
    </w:lvl>
    <w:lvl w:ilvl="5" w:tplc="0809001B" w:tentative="1">
      <w:start w:val="1"/>
      <w:numFmt w:val="lowerRoman"/>
      <w:lvlText w:val="%6."/>
      <w:lvlJc w:val="right"/>
      <w:pPr>
        <w:ind w:left="5596" w:hanging="180"/>
      </w:pPr>
    </w:lvl>
    <w:lvl w:ilvl="6" w:tplc="0809000F" w:tentative="1">
      <w:start w:val="1"/>
      <w:numFmt w:val="decimal"/>
      <w:lvlText w:val="%7."/>
      <w:lvlJc w:val="left"/>
      <w:pPr>
        <w:ind w:left="6316" w:hanging="360"/>
      </w:pPr>
    </w:lvl>
    <w:lvl w:ilvl="7" w:tplc="08090019" w:tentative="1">
      <w:start w:val="1"/>
      <w:numFmt w:val="lowerLetter"/>
      <w:lvlText w:val="%8."/>
      <w:lvlJc w:val="left"/>
      <w:pPr>
        <w:ind w:left="7036" w:hanging="360"/>
      </w:pPr>
    </w:lvl>
    <w:lvl w:ilvl="8" w:tplc="0809001B" w:tentative="1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5304"/>
    <w:rsid w:val="00000738"/>
    <w:rsid w:val="00003D53"/>
    <w:rsid w:val="000047F8"/>
    <w:rsid w:val="00012E5D"/>
    <w:rsid w:val="00022228"/>
    <w:rsid w:val="00024043"/>
    <w:rsid w:val="000314D4"/>
    <w:rsid w:val="00032718"/>
    <w:rsid w:val="000408C8"/>
    <w:rsid w:val="0004406A"/>
    <w:rsid w:val="000443C9"/>
    <w:rsid w:val="000544C0"/>
    <w:rsid w:val="00057B84"/>
    <w:rsid w:val="00060C10"/>
    <w:rsid w:val="0007743F"/>
    <w:rsid w:val="00090647"/>
    <w:rsid w:val="000920B1"/>
    <w:rsid w:val="000B4EDE"/>
    <w:rsid w:val="000C4339"/>
    <w:rsid w:val="000D0A7B"/>
    <w:rsid w:val="000D0C19"/>
    <w:rsid w:val="000D745F"/>
    <w:rsid w:val="000E104D"/>
    <w:rsid w:val="000E4F19"/>
    <w:rsid w:val="000F693E"/>
    <w:rsid w:val="00104128"/>
    <w:rsid w:val="001354FA"/>
    <w:rsid w:val="0015007B"/>
    <w:rsid w:val="00154BE1"/>
    <w:rsid w:val="00163F90"/>
    <w:rsid w:val="00172FE9"/>
    <w:rsid w:val="00176C31"/>
    <w:rsid w:val="00186724"/>
    <w:rsid w:val="0019712B"/>
    <w:rsid w:val="001A4407"/>
    <w:rsid w:val="001A4D55"/>
    <w:rsid w:val="001A7762"/>
    <w:rsid w:val="001B450C"/>
    <w:rsid w:val="001B5A96"/>
    <w:rsid w:val="001E2E82"/>
    <w:rsid w:val="001F6FF8"/>
    <w:rsid w:val="00204174"/>
    <w:rsid w:val="00204A77"/>
    <w:rsid w:val="00210747"/>
    <w:rsid w:val="00227E83"/>
    <w:rsid w:val="00231C9C"/>
    <w:rsid w:val="00235CDF"/>
    <w:rsid w:val="00253283"/>
    <w:rsid w:val="00263F6A"/>
    <w:rsid w:val="00273F1D"/>
    <w:rsid w:val="00275304"/>
    <w:rsid w:val="00283B68"/>
    <w:rsid w:val="002867EF"/>
    <w:rsid w:val="00286EC7"/>
    <w:rsid w:val="00293773"/>
    <w:rsid w:val="00296225"/>
    <w:rsid w:val="002B1148"/>
    <w:rsid w:val="002C05AC"/>
    <w:rsid w:val="002C3E4C"/>
    <w:rsid w:val="002D1313"/>
    <w:rsid w:val="002D5B85"/>
    <w:rsid w:val="002F2175"/>
    <w:rsid w:val="002F3705"/>
    <w:rsid w:val="002F782A"/>
    <w:rsid w:val="00303700"/>
    <w:rsid w:val="0030513C"/>
    <w:rsid w:val="0031125D"/>
    <w:rsid w:val="003262FA"/>
    <w:rsid w:val="00327534"/>
    <w:rsid w:val="00336CE3"/>
    <w:rsid w:val="00342C2B"/>
    <w:rsid w:val="00345D5F"/>
    <w:rsid w:val="00345E24"/>
    <w:rsid w:val="00372A03"/>
    <w:rsid w:val="00373B0B"/>
    <w:rsid w:val="00373C41"/>
    <w:rsid w:val="00376817"/>
    <w:rsid w:val="003840FE"/>
    <w:rsid w:val="00387237"/>
    <w:rsid w:val="00387DB6"/>
    <w:rsid w:val="0039025C"/>
    <w:rsid w:val="003C7BE8"/>
    <w:rsid w:val="003D65AE"/>
    <w:rsid w:val="003E157E"/>
    <w:rsid w:val="003F11B6"/>
    <w:rsid w:val="00401110"/>
    <w:rsid w:val="004018E0"/>
    <w:rsid w:val="00403844"/>
    <w:rsid w:val="00426364"/>
    <w:rsid w:val="004321D6"/>
    <w:rsid w:val="00441917"/>
    <w:rsid w:val="00441FE0"/>
    <w:rsid w:val="00442FE1"/>
    <w:rsid w:val="00444907"/>
    <w:rsid w:val="004540A2"/>
    <w:rsid w:val="004831C2"/>
    <w:rsid w:val="00485EB0"/>
    <w:rsid w:val="00487194"/>
    <w:rsid w:val="004A01B3"/>
    <w:rsid w:val="004C3A1B"/>
    <w:rsid w:val="004C5DEE"/>
    <w:rsid w:val="004D5A33"/>
    <w:rsid w:val="004E0665"/>
    <w:rsid w:val="004E38C9"/>
    <w:rsid w:val="004E6805"/>
    <w:rsid w:val="004F4725"/>
    <w:rsid w:val="005015E2"/>
    <w:rsid w:val="00505B74"/>
    <w:rsid w:val="00527A51"/>
    <w:rsid w:val="00533580"/>
    <w:rsid w:val="0053369C"/>
    <w:rsid w:val="00534798"/>
    <w:rsid w:val="00534BCD"/>
    <w:rsid w:val="00552C76"/>
    <w:rsid w:val="00555BCE"/>
    <w:rsid w:val="005609DA"/>
    <w:rsid w:val="00562087"/>
    <w:rsid w:val="00562693"/>
    <w:rsid w:val="00564D27"/>
    <w:rsid w:val="00575F37"/>
    <w:rsid w:val="00583546"/>
    <w:rsid w:val="00586AD6"/>
    <w:rsid w:val="00591150"/>
    <w:rsid w:val="00592A25"/>
    <w:rsid w:val="005942B3"/>
    <w:rsid w:val="0059765B"/>
    <w:rsid w:val="005B27C8"/>
    <w:rsid w:val="005B3481"/>
    <w:rsid w:val="005C56D9"/>
    <w:rsid w:val="005C68A3"/>
    <w:rsid w:val="005D4AF5"/>
    <w:rsid w:val="005F57A7"/>
    <w:rsid w:val="005F7C7D"/>
    <w:rsid w:val="006037C3"/>
    <w:rsid w:val="00611552"/>
    <w:rsid w:val="00613624"/>
    <w:rsid w:val="00613CF0"/>
    <w:rsid w:val="00630364"/>
    <w:rsid w:val="00635CDB"/>
    <w:rsid w:val="00636CEB"/>
    <w:rsid w:val="006404E0"/>
    <w:rsid w:val="00642A6C"/>
    <w:rsid w:val="00661BAF"/>
    <w:rsid w:val="00661F04"/>
    <w:rsid w:val="00686084"/>
    <w:rsid w:val="00691930"/>
    <w:rsid w:val="00697B55"/>
    <w:rsid w:val="006A3DB5"/>
    <w:rsid w:val="006A4056"/>
    <w:rsid w:val="006B10F4"/>
    <w:rsid w:val="006B1299"/>
    <w:rsid w:val="006B5B2E"/>
    <w:rsid w:val="006C6268"/>
    <w:rsid w:val="006C64B0"/>
    <w:rsid w:val="006E2948"/>
    <w:rsid w:val="006E6FCD"/>
    <w:rsid w:val="006F01D9"/>
    <w:rsid w:val="006F194D"/>
    <w:rsid w:val="00706BAC"/>
    <w:rsid w:val="00711538"/>
    <w:rsid w:val="0071712C"/>
    <w:rsid w:val="00717B7A"/>
    <w:rsid w:val="00722C15"/>
    <w:rsid w:val="00735B91"/>
    <w:rsid w:val="0075065D"/>
    <w:rsid w:val="00751C22"/>
    <w:rsid w:val="00756F7F"/>
    <w:rsid w:val="00761426"/>
    <w:rsid w:val="007922FA"/>
    <w:rsid w:val="007934F7"/>
    <w:rsid w:val="007D1FAD"/>
    <w:rsid w:val="007F2E21"/>
    <w:rsid w:val="0080128E"/>
    <w:rsid w:val="00806250"/>
    <w:rsid w:val="00806F92"/>
    <w:rsid w:val="00820473"/>
    <w:rsid w:val="00823A09"/>
    <w:rsid w:val="00823DF4"/>
    <w:rsid w:val="00835956"/>
    <w:rsid w:val="008522B3"/>
    <w:rsid w:val="00874DD4"/>
    <w:rsid w:val="008773BD"/>
    <w:rsid w:val="00885E45"/>
    <w:rsid w:val="00893A30"/>
    <w:rsid w:val="00895263"/>
    <w:rsid w:val="008A0590"/>
    <w:rsid w:val="008A40E9"/>
    <w:rsid w:val="008B0817"/>
    <w:rsid w:val="008B2283"/>
    <w:rsid w:val="008C0692"/>
    <w:rsid w:val="008C4512"/>
    <w:rsid w:val="008D25DE"/>
    <w:rsid w:val="008E3962"/>
    <w:rsid w:val="008E63F9"/>
    <w:rsid w:val="008F548F"/>
    <w:rsid w:val="008F73C1"/>
    <w:rsid w:val="0090338A"/>
    <w:rsid w:val="00913B22"/>
    <w:rsid w:val="009265E2"/>
    <w:rsid w:val="00944204"/>
    <w:rsid w:val="009460BE"/>
    <w:rsid w:val="00955733"/>
    <w:rsid w:val="009657D6"/>
    <w:rsid w:val="00972A7A"/>
    <w:rsid w:val="009A36D9"/>
    <w:rsid w:val="009B04F1"/>
    <w:rsid w:val="009B1025"/>
    <w:rsid w:val="009B3D0A"/>
    <w:rsid w:val="009E4BE5"/>
    <w:rsid w:val="00A01B01"/>
    <w:rsid w:val="00A04F15"/>
    <w:rsid w:val="00A05340"/>
    <w:rsid w:val="00A14F18"/>
    <w:rsid w:val="00A15A59"/>
    <w:rsid w:val="00A25BC9"/>
    <w:rsid w:val="00A31181"/>
    <w:rsid w:val="00A321A0"/>
    <w:rsid w:val="00A35303"/>
    <w:rsid w:val="00A46695"/>
    <w:rsid w:val="00A46723"/>
    <w:rsid w:val="00A46D32"/>
    <w:rsid w:val="00A4714C"/>
    <w:rsid w:val="00A6122E"/>
    <w:rsid w:val="00A61B3A"/>
    <w:rsid w:val="00A73E4D"/>
    <w:rsid w:val="00A7626C"/>
    <w:rsid w:val="00A8130F"/>
    <w:rsid w:val="00A8752F"/>
    <w:rsid w:val="00A94BD6"/>
    <w:rsid w:val="00AA2642"/>
    <w:rsid w:val="00AA7D90"/>
    <w:rsid w:val="00AC199C"/>
    <w:rsid w:val="00AC40AC"/>
    <w:rsid w:val="00AC47DC"/>
    <w:rsid w:val="00AC67BA"/>
    <w:rsid w:val="00AD372D"/>
    <w:rsid w:val="00AD71D0"/>
    <w:rsid w:val="00AF774B"/>
    <w:rsid w:val="00AF7DCE"/>
    <w:rsid w:val="00B12CB4"/>
    <w:rsid w:val="00B13D2C"/>
    <w:rsid w:val="00B30E0D"/>
    <w:rsid w:val="00B3711F"/>
    <w:rsid w:val="00B40402"/>
    <w:rsid w:val="00B4723E"/>
    <w:rsid w:val="00B547BE"/>
    <w:rsid w:val="00B743A1"/>
    <w:rsid w:val="00B750E5"/>
    <w:rsid w:val="00B76CB9"/>
    <w:rsid w:val="00BA5B54"/>
    <w:rsid w:val="00BC2627"/>
    <w:rsid w:val="00BF455D"/>
    <w:rsid w:val="00BF7601"/>
    <w:rsid w:val="00BF789F"/>
    <w:rsid w:val="00BF7A8E"/>
    <w:rsid w:val="00BF7FA5"/>
    <w:rsid w:val="00C006E1"/>
    <w:rsid w:val="00C1019B"/>
    <w:rsid w:val="00C15D93"/>
    <w:rsid w:val="00C20C06"/>
    <w:rsid w:val="00C30BEA"/>
    <w:rsid w:val="00C46763"/>
    <w:rsid w:val="00C524CE"/>
    <w:rsid w:val="00C52D9C"/>
    <w:rsid w:val="00C76929"/>
    <w:rsid w:val="00C76A65"/>
    <w:rsid w:val="00C77121"/>
    <w:rsid w:val="00C7782C"/>
    <w:rsid w:val="00C879EB"/>
    <w:rsid w:val="00C91910"/>
    <w:rsid w:val="00CA06E2"/>
    <w:rsid w:val="00CC50BC"/>
    <w:rsid w:val="00CE0D7A"/>
    <w:rsid w:val="00CE7951"/>
    <w:rsid w:val="00CE7C41"/>
    <w:rsid w:val="00CF535F"/>
    <w:rsid w:val="00CF6816"/>
    <w:rsid w:val="00D0153C"/>
    <w:rsid w:val="00D04313"/>
    <w:rsid w:val="00D132C8"/>
    <w:rsid w:val="00D1724A"/>
    <w:rsid w:val="00D33520"/>
    <w:rsid w:val="00D33FED"/>
    <w:rsid w:val="00D62706"/>
    <w:rsid w:val="00D70703"/>
    <w:rsid w:val="00D814FD"/>
    <w:rsid w:val="00D81755"/>
    <w:rsid w:val="00D822C6"/>
    <w:rsid w:val="00D9678C"/>
    <w:rsid w:val="00DB31DA"/>
    <w:rsid w:val="00DB376E"/>
    <w:rsid w:val="00DD7D00"/>
    <w:rsid w:val="00DE1B24"/>
    <w:rsid w:val="00E15810"/>
    <w:rsid w:val="00E2141A"/>
    <w:rsid w:val="00E25C30"/>
    <w:rsid w:val="00E26C74"/>
    <w:rsid w:val="00E416AD"/>
    <w:rsid w:val="00E45104"/>
    <w:rsid w:val="00E548B8"/>
    <w:rsid w:val="00E55FFE"/>
    <w:rsid w:val="00E65D25"/>
    <w:rsid w:val="00E70552"/>
    <w:rsid w:val="00E83014"/>
    <w:rsid w:val="00E96B3C"/>
    <w:rsid w:val="00EA4482"/>
    <w:rsid w:val="00EA7920"/>
    <w:rsid w:val="00EB580B"/>
    <w:rsid w:val="00EC60B9"/>
    <w:rsid w:val="00ED6F32"/>
    <w:rsid w:val="00EE224B"/>
    <w:rsid w:val="00EE72CA"/>
    <w:rsid w:val="00EF3792"/>
    <w:rsid w:val="00EF44B0"/>
    <w:rsid w:val="00F02E74"/>
    <w:rsid w:val="00F104A1"/>
    <w:rsid w:val="00F110FF"/>
    <w:rsid w:val="00F118F2"/>
    <w:rsid w:val="00F121F0"/>
    <w:rsid w:val="00F12DAA"/>
    <w:rsid w:val="00F24151"/>
    <w:rsid w:val="00F27F18"/>
    <w:rsid w:val="00F30168"/>
    <w:rsid w:val="00F32D72"/>
    <w:rsid w:val="00F3317E"/>
    <w:rsid w:val="00F347CB"/>
    <w:rsid w:val="00F351A9"/>
    <w:rsid w:val="00F508DB"/>
    <w:rsid w:val="00F51F8C"/>
    <w:rsid w:val="00F53D13"/>
    <w:rsid w:val="00F61C94"/>
    <w:rsid w:val="00F666A1"/>
    <w:rsid w:val="00F675B2"/>
    <w:rsid w:val="00F71BCC"/>
    <w:rsid w:val="00F7708A"/>
    <w:rsid w:val="00F80AF9"/>
    <w:rsid w:val="00FC3109"/>
    <w:rsid w:val="00FC65EB"/>
    <w:rsid w:val="00FD325C"/>
    <w:rsid w:val="00FD433B"/>
    <w:rsid w:val="00FE0C2B"/>
    <w:rsid w:val="00FE108D"/>
    <w:rsid w:val="00FE1B81"/>
    <w:rsid w:val="00FE20F9"/>
    <w:rsid w:val="00FE344E"/>
    <w:rsid w:val="00FF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35A97"/>
  <w15:docId w15:val="{3D5E3BFD-79B8-4C44-8882-C93183C12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00" w:afterAutospacing="1"/>
        <w:ind w:left="70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6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222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2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4DD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74DD4"/>
  </w:style>
  <w:style w:type="paragraph" w:styleId="Footer">
    <w:name w:val="footer"/>
    <w:basedOn w:val="Normal"/>
    <w:link w:val="FooterChar"/>
    <w:uiPriority w:val="99"/>
    <w:unhideWhenUsed/>
    <w:rsid w:val="00874DD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74DD4"/>
  </w:style>
  <w:style w:type="paragraph" w:customStyle="1" w:styleId="Default">
    <w:name w:val="Default"/>
    <w:rsid w:val="00104128"/>
    <w:pPr>
      <w:autoSpaceDE w:val="0"/>
      <w:autoSpaceDN w:val="0"/>
      <w:adjustRightInd w:val="0"/>
      <w:spacing w:before="0" w:beforeAutospacing="0" w:after="0" w:afterAutospacing="0"/>
      <w:ind w:left="0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2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6C82A-51EE-45CE-A0B8-FD9A9BF2C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1082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Hubbard</dc:creator>
  <cp:lastModifiedBy>Lee Nelson</cp:lastModifiedBy>
  <cp:revision>40</cp:revision>
  <cp:lastPrinted>2017-11-07T22:53:00Z</cp:lastPrinted>
  <dcterms:created xsi:type="dcterms:W3CDTF">2017-11-10T08:28:00Z</dcterms:created>
  <dcterms:modified xsi:type="dcterms:W3CDTF">2018-01-10T21:40:00Z</dcterms:modified>
</cp:coreProperties>
</file>